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18223" w14:textId="15375358" w:rsidR="002303A8" w:rsidRPr="00F43E88" w:rsidRDefault="00BC2B24" w:rsidP="00F43E88">
      <w:pPr>
        <w:jc w:val="center"/>
        <w:rPr>
          <w:rFonts w:ascii="Century Schoolbook" w:hAnsi="Century Schoolbook"/>
          <w:b/>
          <w:bCs/>
          <w:color w:val="ED7D31" w:themeColor="accent2"/>
          <w:sz w:val="72"/>
          <w:szCs w:val="72"/>
        </w:rPr>
      </w:pPr>
      <w:r w:rsidRPr="00F43E88">
        <w:rPr>
          <w:rFonts w:ascii="Century Schoolbook" w:hAnsi="Century Schoolbook"/>
          <w:b/>
          <w:bCs/>
          <w:color w:val="ED7D31" w:themeColor="accent2"/>
          <w:sz w:val="72"/>
          <w:szCs w:val="72"/>
        </w:rPr>
        <w:t>ÅRSPLAN FOR SOLTUN BARNEHAGE 20</w:t>
      </w:r>
      <w:r w:rsidR="0090219C">
        <w:rPr>
          <w:rFonts w:ascii="Century Schoolbook" w:hAnsi="Century Schoolbook"/>
          <w:b/>
          <w:bCs/>
          <w:color w:val="ED7D31" w:themeColor="accent2"/>
          <w:sz w:val="72"/>
          <w:szCs w:val="72"/>
        </w:rPr>
        <w:t>22</w:t>
      </w:r>
      <w:r w:rsidRPr="00F43E88">
        <w:rPr>
          <w:rFonts w:ascii="Century Schoolbook" w:hAnsi="Century Schoolbook"/>
          <w:b/>
          <w:bCs/>
          <w:color w:val="ED7D31" w:themeColor="accent2"/>
          <w:sz w:val="72"/>
          <w:szCs w:val="72"/>
        </w:rPr>
        <w:t xml:space="preserve"> – 20</w:t>
      </w:r>
      <w:r w:rsidR="0090219C">
        <w:rPr>
          <w:rFonts w:ascii="Century Schoolbook" w:hAnsi="Century Schoolbook"/>
          <w:b/>
          <w:bCs/>
          <w:color w:val="ED7D31" w:themeColor="accent2"/>
          <w:sz w:val="72"/>
          <w:szCs w:val="72"/>
        </w:rPr>
        <w:t>24</w:t>
      </w:r>
    </w:p>
    <w:p w14:paraId="6E1BA2C6" w14:textId="1DC42142" w:rsidR="00BC2B24" w:rsidRDefault="005648AF">
      <w:r>
        <w:rPr>
          <w:noProof/>
        </w:rPr>
        <mc:AlternateContent>
          <mc:Choice Requires="wps">
            <w:drawing>
              <wp:inline distT="0" distB="0" distL="0" distR="0" wp14:anchorId="083CA132" wp14:editId="1900A1D4">
                <wp:extent cx="304800" cy="30480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4AB1B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597F759" w14:textId="7CA555CF" w:rsidR="00F43E88" w:rsidRDefault="005648AF" w:rsidP="005648AF">
      <w:pPr>
        <w:ind w:left="1416"/>
      </w:pPr>
      <w:r>
        <w:rPr>
          <w:noProof/>
        </w:rPr>
        <w:drawing>
          <wp:inline distT="0" distB="0" distL="0" distR="0" wp14:anchorId="0431B0CA" wp14:editId="160D39D9">
            <wp:extent cx="3747818" cy="3225800"/>
            <wp:effectExtent l="171450" t="114300" r="138430" b="20320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21" b="22165"/>
                    <a:stretch/>
                  </pic:blipFill>
                  <pic:spPr bwMode="auto">
                    <a:xfrm>
                      <a:off x="0" y="0"/>
                      <a:ext cx="3779902" cy="325341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14:paraId="778AAFD3" w14:textId="62285534" w:rsidR="00F43E88" w:rsidRDefault="00063E39">
      <w:r>
        <w:t xml:space="preserve">      </w:t>
      </w:r>
    </w:p>
    <w:p w14:paraId="358D333B" w14:textId="4FFCD4FD" w:rsidR="006475BB" w:rsidRPr="006D359C" w:rsidRDefault="00063E39" w:rsidP="005648AF">
      <w:pPr>
        <w:ind w:left="708" w:firstLine="708"/>
        <w:rPr>
          <w:i/>
          <w:iCs/>
          <w:color w:val="000000" w:themeColor="text1"/>
          <w:sz w:val="28"/>
          <w:szCs w:val="28"/>
        </w:rPr>
      </w:pPr>
      <w:r>
        <w:t xml:space="preserve">                        </w:t>
      </w:r>
      <w:r w:rsidR="006475BB">
        <w:t xml:space="preserve">Godkjent av samarbeidsutvalget: </w:t>
      </w:r>
      <w:r>
        <w:t>26.4.22</w:t>
      </w:r>
    </w:p>
    <w:p w14:paraId="7483119C" w14:textId="63477239" w:rsidR="00F43E88" w:rsidRDefault="00F43E88"/>
    <w:p w14:paraId="389739F0" w14:textId="45967903" w:rsidR="00F43E88" w:rsidRDefault="00F43E88" w:rsidP="00F43E88">
      <w:pPr>
        <w:jc w:val="center"/>
      </w:pPr>
      <w:r>
        <w:rPr>
          <w:noProof/>
        </w:rPr>
        <w:drawing>
          <wp:inline distT="0" distB="0" distL="0" distR="0" wp14:anchorId="38AD46F3" wp14:editId="6A87B077">
            <wp:extent cx="2598420" cy="1858306"/>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3020" cy="1861596"/>
                    </a:xfrm>
                    <a:prstGeom prst="rect">
                      <a:avLst/>
                    </a:prstGeom>
                    <a:noFill/>
                    <a:ln>
                      <a:noFill/>
                    </a:ln>
                  </pic:spPr>
                </pic:pic>
              </a:graphicData>
            </a:graphic>
          </wp:inline>
        </w:drawing>
      </w:r>
    </w:p>
    <w:p w14:paraId="4530D27D" w14:textId="77777777" w:rsidR="00BC2B24" w:rsidRPr="006C2461" w:rsidRDefault="00BC2B24" w:rsidP="00D93850">
      <w:pPr>
        <w:rPr>
          <w:b/>
          <w:bCs/>
          <w:color w:val="4472C4" w:themeColor="accent1"/>
          <w:sz w:val="28"/>
          <w:szCs w:val="28"/>
        </w:rPr>
      </w:pPr>
      <w:r w:rsidRPr="006C2461">
        <w:rPr>
          <w:b/>
          <w:bCs/>
          <w:color w:val="4472C4" w:themeColor="accent1"/>
          <w:sz w:val="28"/>
          <w:szCs w:val="28"/>
        </w:rPr>
        <w:lastRenderedPageBreak/>
        <w:t xml:space="preserve">GENERELL DEL, ANSVAR OG ROLLER </w:t>
      </w:r>
    </w:p>
    <w:p w14:paraId="2BB31C0E" w14:textId="77777777" w:rsidR="00BC2B24" w:rsidRPr="006C2461" w:rsidRDefault="00BC2B24" w:rsidP="00BC2B24">
      <w:pPr>
        <w:rPr>
          <w:b/>
          <w:bCs/>
          <w:color w:val="ED7D31" w:themeColor="accent2"/>
        </w:rPr>
      </w:pPr>
      <w:r w:rsidRPr="006C2461">
        <w:rPr>
          <w:b/>
          <w:bCs/>
          <w:color w:val="ED7D31" w:themeColor="accent2"/>
        </w:rPr>
        <w:t>Soltun barnehage årsplan bygger på</w:t>
      </w:r>
    </w:p>
    <w:p w14:paraId="11480A53" w14:textId="77777777" w:rsidR="00BC2B24" w:rsidRDefault="00BC2B24" w:rsidP="00BC2B24">
      <w:r>
        <w:t xml:space="preserve"> </w:t>
      </w:r>
      <w:r>
        <w:rPr>
          <w:rFonts w:ascii="Segoe UI Symbol" w:hAnsi="Segoe UI Symbol" w:cs="Segoe UI Symbol"/>
        </w:rPr>
        <w:t>*</w:t>
      </w:r>
      <w:r>
        <w:t xml:space="preserve"> FNs barnekonvensjon </w:t>
      </w:r>
    </w:p>
    <w:p w14:paraId="13C0BF56" w14:textId="77777777" w:rsidR="00BC2B24" w:rsidRDefault="00BC2B24" w:rsidP="00BC2B24">
      <w:r>
        <w:rPr>
          <w:rFonts w:ascii="Segoe UI Symbol" w:hAnsi="Segoe UI Symbol" w:cs="Segoe UI Symbol"/>
        </w:rPr>
        <w:t xml:space="preserve">* </w:t>
      </w:r>
      <w:r>
        <w:t>Lov om barnehager</w:t>
      </w:r>
    </w:p>
    <w:p w14:paraId="64790E06" w14:textId="77777777" w:rsidR="00BC2B24" w:rsidRDefault="00BC2B24" w:rsidP="00BC2B24">
      <w:r>
        <w:t xml:space="preserve"> </w:t>
      </w:r>
      <w:r>
        <w:rPr>
          <w:rFonts w:ascii="Segoe UI Symbol" w:hAnsi="Segoe UI Symbol" w:cs="Segoe UI Symbol"/>
        </w:rPr>
        <w:t xml:space="preserve">* </w:t>
      </w:r>
      <w:r>
        <w:t xml:space="preserve">Rammeplan for barnehagen  </w:t>
      </w:r>
    </w:p>
    <w:p w14:paraId="131BD679" w14:textId="77777777" w:rsidR="00BC2B24" w:rsidRDefault="00BC2B24" w:rsidP="00BC2B24">
      <w:r>
        <w:t xml:space="preserve"> </w:t>
      </w:r>
      <w:r>
        <w:rPr>
          <w:rFonts w:ascii="Segoe UI Symbol" w:hAnsi="Segoe UI Symbol" w:cs="Segoe UI Symbol"/>
        </w:rPr>
        <w:t xml:space="preserve">* </w:t>
      </w:r>
      <w:r>
        <w:t xml:space="preserve">Retningslinjer for helsefremmende barnehager </w:t>
      </w:r>
    </w:p>
    <w:p w14:paraId="2DFF8EB7" w14:textId="77777777" w:rsidR="00BC2B24" w:rsidRDefault="00BC2B24" w:rsidP="00BC2B24">
      <w:r>
        <w:rPr>
          <w:rFonts w:ascii="Segoe UI Symbol" w:hAnsi="Segoe UI Symbol" w:cs="Segoe UI Symbol"/>
        </w:rPr>
        <w:t xml:space="preserve">* </w:t>
      </w:r>
      <w:r>
        <w:t>Personalets verdigrunnlag og visjoner for barnehagen</w:t>
      </w:r>
    </w:p>
    <w:p w14:paraId="4012C325" w14:textId="77777777" w:rsidR="00BC2B24" w:rsidRDefault="00BC2B24" w:rsidP="00BC2B24">
      <w:r>
        <w:t xml:space="preserve"> </w:t>
      </w:r>
      <w:r>
        <w:rPr>
          <w:rFonts w:ascii="Segoe UI Symbol" w:hAnsi="Segoe UI Symbol" w:cs="Segoe UI Symbol"/>
        </w:rPr>
        <w:t xml:space="preserve">* </w:t>
      </w:r>
      <w:r>
        <w:t xml:space="preserve">Andre statlige styringsdokument </w:t>
      </w:r>
    </w:p>
    <w:p w14:paraId="25BB29CD" w14:textId="77777777" w:rsidR="00D93850" w:rsidRDefault="00D93850" w:rsidP="00BC2B24"/>
    <w:p w14:paraId="500F17FE" w14:textId="12C18940" w:rsidR="00BC2B24" w:rsidRDefault="00BC2B24" w:rsidP="00BC2B24">
      <w:r>
        <w:t xml:space="preserve">Samarbeidsutvalget (SU) i barnehagen fastsetter årsplan for den pedagogiske virksomheten.  </w:t>
      </w:r>
    </w:p>
    <w:p w14:paraId="6E185512" w14:textId="77777777" w:rsidR="00BC2B24" w:rsidRDefault="00BC2B24" w:rsidP="00BC2B24">
      <w:r>
        <w:t xml:space="preserve">Årsplanen beskriver den pedagogiske virksomheten og er et viktig arbeidsredskap for personalet.  Den skal gi foreldre og andre samarbeidspartnere innsikt i barnehagens virksomhet. Vi har valgt å ha en årsplan med virketid i </w:t>
      </w:r>
      <w:r w:rsidRPr="00D93850">
        <w:rPr>
          <w:b/>
          <w:bCs/>
        </w:rPr>
        <w:t>3 år</w:t>
      </w:r>
      <w:r>
        <w:t xml:space="preserve"> for å sette langsiktige mål. Det er mål barna skal innom i løpet av barnehagetiden sin, og ikke bare i løpet av et år. </w:t>
      </w:r>
    </w:p>
    <w:p w14:paraId="4CFD8A91" w14:textId="217E12A3" w:rsidR="003C5F42" w:rsidRDefault="003C5F42" w:rsidP="00BC2B24">
      <w:r>
        <w:t>Det vil ut fra rammeplanen og år</w:t>
      </w:r>
      <w:r w:rsidR="008C7DA1">
        <w:t>s</w:t>
      </w:r>
      <w:r>
        <w:t xml:space="preserve">planen utarbeides </w:t>
      </w:r>
      <w:proofErr w:type="spellStart"/>
      <w:r>
        <w:t>årskalender</w:t>
      </w:r>
      <w:proofErr w:type="spellEnd"/>
      <w:r w:rsidR="008C7DA1">
        <w:t xml:space="preserve"> og </w:t>
      </w:r>
      <w:r>
        <w:t>progresjonsplan som sikrer at det blir en naturlig progresjon i det enkelte barns læring. Det utarbeides også ulike planer ift</w:t>
      </w:r>
      <w:r w:rsidR="008C7DA1">
        <w:t>.</w:t>
      </w:r>
      <w:r>
        <w:t xml:space="preserve"> tema og prosjekt det jobbes med.</w:t>
      </w:r>
      <w:r w:rsidR="00D93850">
        <w:t xml:space="preserve"> Hver avdeling utarbeider ukeplaner med en detaljert oversikt over planlagte aktiviteter og praktisk informasjon.</w:t>
      </w:r>
      <w:r w:rsidR="008C7DA1">
        <w:t xml:space="preserve"> Disse legge ut på Kidplan.</w:t>
      </w:r>
    </w:p>
    <w:p w14:paraId="1422546F" w14:textId="628C4AA6" w:rsidR="00BC2B24" w:rsidRDefault="00BC2B24" w:rsidP="00BC2B24">
      <w:r>
        <w:t>For konkret innhold i arbeid med fagområder etc</w:t>
      </w:r>
      <w:r w:rsidR="008C7DA1">
        <w:t>.</w:t>
      </w:r>
      <w:r>
        <w:t xml:space="preserve"> vises det til progresjonsplaner, ukeplaner og annen info.  Info og bilder fra hverdagen legges ut på </w:t>
      </w:r>
      <w:r w:rsidR="008C7DA1">
        <w:t>Kidplan</w:t>
      </w:r>
      <w:r>
        <w:t xml:space="preserve">. </w:t>
      </w:r>
      <w:r w:rsidR="008C7DA1">
        <w:t xml:space="preserve">Vi har egen hjemmeside: </w:t>
      </w:r>
      <w:hyperlink r:id="rId10" w:history="1">
        <w:r w:rsidR="008C7DA1" w:rsidRPr="008C7DA1">
          <w:rPr>
            <w:color w:val="0000FF"/>
            <w:u w:val="single"/>
          </w:rPr>
          <w:t>Soltun Barnehage</w:t>
        </w:r>
      </w:hyperlink>
      <w:r w:rsidR="008C7DA1">
        <w:t xml:space="preserve">. </w:t>
      </w:r>
    </w:p>
    <w:p w14:paraId="222D01DD" w14:textId="7CFBD7E3" w:rsidR="00BC2B24" w:rsidRPr="00D93850" w:rsidRDefault="00BC2B24" w:rsidP="00BC2B24">
      <w:pPr>
        <w:rPr>
          <w:b/>
          <w:bCs/>
        </w:rPr>
      </w:pPr>
      <w:r w:rsidRPr="00D93850">
        <w:rPr>
          <w:b/>
          <w:bCs/>
        </w:rPr>
        <w:t>Rammeplan for barnehagen</w:t>
      </w:r>
      <w:r w:rsidR="00D93850">
        <w:rPr>
          <w:b/>
          <w:bCs/>
        </w:rPr>
        <w:t xml:space="preserve"> -</w:t>
      </w:r>
      <w:r w:rsidRPr="00D93850">
        <w:rPr>
          <w:b/>
          <w:bCs/>
        </w:rPr>
        <w:t xml:space="preserve"> innhold og oppgaver </w:t>
      </w:r>
    </w:p>
    <w:p w14:paraId="33AD3821" w14:textId="77777777" w:rsidR="00BC2B24" w:rsidRDefault="00BC2B24" w:rsidP="00BC2B24">
      <w:r>
        <w:t xml:space="preserve">Rammeplanen er forskrift til barnehageloven og angir en forpliktende ramme for barnehagens virksomhet. Barnehagens innhold skal bygge på et helhetlig læringssyn, hvor danning, omsorg, lek og læring er sentrale deler. I tillegg er sosial og språklig kompetanse samt 7 fagområder viktige deler av barnehagens læringsmiljø. </w:t>
      </w:r>
    </w:p>
    <w:p w14:paraId="403DB233" w14:textId="77777777" w:rsidR="001F578C" w:rsidRDefault="001F578C" w:rsidP="00BC2B24">
      <w:pPr>
        <w:rPr>
          <w:b/>
          <w:bCs/>
        </w:rPr>
      </w:pPr>
    </w:p>
    <w:p w14:paraId="174F1059" w14:textId="3E077C70" w:rsidR="00BC2B24" w:rsidRPr="00D93850" w:rsidRDefault="00BC2B24" w:rsidP="00BC2B24">
      <w:pPr>
        <w:rPr>
          <w:b/>
          <w:bCs/>
        </w:rPr>
      </w:pPr>
      <w:r w:rsidRPr="00D93850">
        <w:rPr>
          <w:b/>
          <w:bCs/>
        </w:rPr>
        <w:t xml:space="preserve">Ansvar og roller </w:t>
      </w:r>
    </w:p>
    <w:p w14:paraId="4F32EF50" w14:textId="77777777" w:rsidR="00BC2B24" w:rsidRDefault="00BC2B24" w:rsidP="00BC2B24">
      <w:r>
        <w:t xml:space="preserve">Barnehageeieren har det overordnede ansvaret for at barnehagen drives i samsvar med gjeldende lover og regelverk, jf. barnehageloven § 7 første ledd. </w:t>
      </w:r>
    </w:p>
    <w:p w14:paraId="7013A6C0" w14:textId="77777777" w:rsidR="00BC2B24" w:rsidRDefault="00BC2B24" w:rsidP="00BC2B24">
      <w:r>
        <w:t xml:space="preserve">Styreren skal sørge for at det pedagogiske arbeidet er i tråd med barnehageloven og rammeplanen, og sørger for at hele personalgruppen involveres. </w:t>
      </w:r>
    </w:p>
    <w:p w14:paraId="3CF11A06" w14:textId="38F7D6D9" w:rsidR="00BC2B24" w:rsidRDefault="00BC2B24" w:rsidP="00BC2B24">
      <w:r>
        <w:t xml:space="preserve">Den pedagogiske lederen skal veilede og sørge for at barnehageloven og rammeplanen oppfylles gjennom det pedagogiske arbeidet. </w:t>
      </w:r>
    </w:p>
    <w:p w14:paraId="77B2AFE9" w14:textId="77777777" w:rsidR="001F578C" w:rsidRDefault="001F578C" w:rsidP="0085755D">
      <w:pPr>
        <w:jc w:val="center"/>
        <w:rPr>
          <w:b/>
          <w:bCs/>
          <w:color w:val="4472C4" w:themeColor="accent1"/>
        </w:rPr>
      </w:pPr>
    </w:p>
    <w:p w14:paraId="113FAF07" w14:textId="77777777" w:rsidR="001F578C" w:rsidRDefault="001F578C" w:rsidP="0085755D">
      <w:pPr>
        <w:jc w:val="center"/>
        <w:rPr>
          <w:b/>
          <w:bCs/>
          <w:color w:val="4472C4" w:themeColor="accent1"/>
        </w:rPr>
      </w:pPr>
    </w:p>
    <w:p w14:paraId="7E9C6CC6" w14:textId="1D138771" w:rsidR="0085755D" w:rsidRPr="0085755D" w:rsidRDefault="0085755D" w:rsidP="0085755D">
      <w:pPr>
        <w:jc w:val="center"/>
        <w:rPr>
          <w:b/>
          <w:bCs/>
          <w:color w:val="4472C4" w:themeColor="accent1"/>
        </w:rPr>
      </w:pPr>
      <w:r w:rsidRPr="0085755D">
        <w:rPr>
          <w:b/>
          <w:bCs/>
          <w:color w:val="4472C4" w:themeColor="accent1"/>
        </w:rPr>
        <w:lastRenderedPageBreak/>
        <w:t>Soltun barnehages visjon er:</w:t>
      </w:r>
    </w:p>
    <w:p w14:paraId="47007999" w14:textId="77777777" w:rsidR="0085755D" w:rsidRPr="0085755D" w:rsidRDefault="0085755D" w:rsidP="0085755D">
      <w:pPr>
        <w:jc w:val="center"/>
        <w:rPr>
          <w:b/>
          <w:bCs/>
          <w:color w:val="4472C4" w:themeColor="accent1"/>
          <w:sz w:val="28"/>
          <w:szCs w:val="28"/>
        </w:rPr>
      </w:pPr>
      <w:r w:rsidRPr="0085755D">
        <w:rPr>
          <w:b/>
          <w:bCs/>
          <w:color w:val="4472C4" w:themeColor="accent1"/>
          <w:sz w:val="28"/>
          <w:szCs w:val="28"/>
        </w:rPr>
        <w:t>FELLESKAP – OPPLEVELSER – MESTRING</w:t>
      </w:r>
    </w:p>
    <w:p w14:paraId="28A79265" w14:textId="77777777" w:rsidR="0085755D" w:rsidRPr="0085755D" w:rsidRDefault="0085755D" w:rsidP="0085755D">
      <w:pPr>
        <w:rPr>
          <w:color w:val="4472C4" w:themeColor="accent1"/>
        </w:rPr>
      </w:pPr>
      <w:r w:rsidRPr="0085755D">
        <w:rPr>
          <w:color w:val="4472C4" w:themeColor="accent1"/>
        </w:rPr>
        <w:t>Barnehagens innhold</w:t>
      </w:r>
    </w:p>
    <w:p w14:paraId="2BE16326" w14:textId="77777777" w:rsidR="0085755D" w:rsidRDefault="0085755D" w:rsidP="0085755D">
      <w:r>
        <w:t>Vi ser det som viktig i Soltun at:</w:t>
      </w:r>
    </w:p>
    <w:p w14:paraId="00A57769" w14:textId="0FDD77C9" w:rsidR="0085755D" w:rsidRDefault="003C5F42" w:rsidP="0085755D">
      <w:r>
        <w:rPr>
          <w:sz w:val="20"/>
          <w:szCs w:val="20"/>
        </w:rPr>
        <w:t>*</w:t>
      </w:r>
      <w:r w:rsidR="0085755D">
        <w:tab/>
        <w:t>Barnet trives og er trygg i barnehagen</w:t>
      </w:r>
    </w:p>
    <w:p w14:paraId="66E29903" w14:textId="153E36CE" w:rsidR="0085755D" w:rsidRDefault="003C5F42" w:rsidP="0085755D">
      <w:r>
        <w:t>*</w:t>
      </w:r>
      <w:r w:rsidR="0085755D">
        <w:tab/>
        <w:t>Barnet har lekekamerater</w:t>
      </w:r>
    </w:p>
    <w:p w14:paraId="1E14E5D4" w14:textId="5715C152" w:rsidR="0085755D" w:rsidRDefault="003C5F42" w:rsidP="0085755D">
      <w:r>
        <w:t>*</w:t>
      </w:r>
      <w:r w:rsidR="0085755D">
        <w:tab/>
        <w:t>Barnet er i stadig utvikling</w:t>
      </w:r>
    </w:p>
    <w:p w14:paraId="7D9DF544" w14:textId="77777777" w:rsidR="0085755D" w:rsidRDefault="0085755D" w:rsidP="0085755D">
      <w:r>
        <w:t xml:space="preserve">For å oppnå dette har vi valgt som hovedmål: </w:t>
      </w:r>
      <w:r w:rsidRPr="003C5F42">
        <w:rPr>
          <w:b/>
          <w:bCs/>
          <w:sz w:val="28"/>
          <w:szCs w:val="28"/>
        </w:rPr>
        <w:t>ØKE BARNAS SOSIALE KOMPETANSE</w:t>
      </w:r>
    </w:p>
    <w:p w14:paraId="56CEF64D" w14:textId="77777777" w:rsidR="003C5F42" w:rsidRDefault="003C5F42" w:rsidP="0085755D">
      <w:pPr>
        <w:rPr>
          <w:u w:val="single"/>
        </w:rPr>
      </w:pPr>
    </w:p>
    <w:p w14:paraId="4FAFE718" w14:textId="34706492" w:rsidR="0085755D" w:rsidRPr="003C5F42" w:rsidRDefault="0085755D" w:rsidP="0085755D">
      <w:pPr>
        <w:rPr>
          <w:u w:val="single"/>
        </w:rPr>
      </w:pPr>
      <w:r w:rsidRPr="003C5F42">
        <w:rPr>
          <w:u w:val="single"/>
        </w:rPr>
        <w:t>Kompetanse barnet skal lære gjennom tiden i barnehagen: (delmål)</w:t>
      </w:r>
    </w:p>
    <w:p w14:paraId="2B698932" w14:textId="110AAC66" w:rsidR="0085755D" w:rsidRDefault="003C5F42" w:rsidP="0085755D">
      <w:r>
        <w:t>*</w:t>
      </w:r>
      <w:r w:rsidR="0085755D">
        <w:tab/>
        <w:t>Kunne ta og opprettholde kontakt med andre</w:t>
      </w:r>
    </w:p>
    <w:p w14:paraId="0AC11896" w14:textId="34E80A5C" w:rsidR="0085755D" w:rsidRDefault="003C5F42" w:rsidP="0085755D">
      <w:r>
        <w:t>*</w:t>
      </w:r>
      <w:r w:rsidR="0085755D">
        <w:tab/>
        <w:t>Utvikle positivt selvbilde, positiv holdning til egen læreevne</w:t>
      </w:r>
    </w:p>
    <w:p w14:paraId="2CD8E8AB" w14:textId="3671198F" w:rsidR="0085755D" w:rsidRDefault="003C5F42" w:rsidP="0085755D">
      <w:r>
        <w:t>*</w:t>
      </w:r>
      <w:r w:rsidR="0085755D">
        <w:tab/>
        <w:t>Utvikle selvstendighet, kreativitet og fleksibilitet</w:t>
      </w:r>
    </w:p>
    <w:p w14:paraId="1862A81D" w14:textId="6F038A3D" w:rsidR="0085755D" w:rsidRDefault="003C5F42" w:rsidP="0085755D">
      <w:r>
        <w:t>*</w:t>
      </w:r>
      <w:r w:rsidR="0085755D">
        <w:tab/>
        <w:t>Kunne ta andres rolle og se en sak fra flere synsvinkler</w:t>
      </w:r>
    </w:p>
    <w:p w14:paraId="1BD818A9" w14:textId="757DEE41" w:rsidR="0085755D" w:rsidRDefault="003C5F42" w:rsidP="0085755D">
      <w:r>
        <w:t>*</w:t>
      </w:r>
      <w:r w:rsidR="0085755D">
        <w:tab/>
        <w:t>Kunne samarbeide, ta hensyn til og vise omsorg for andre</w:t>
      </w:r>
    </w:p>
    <w:p w14:paraId="4C36C0BE" w14:textId="6969BCFA" w:rsidR="0085755D" w:rsidRDefault="003C5F42" w:rsidP="0085755D">
      <w:r>
        <w:t>*</w:t>
      </w:r>
      <w:r w:rsidR="0085755D">
        <w:tab/>
        <w:t>Lære seg og selv bidra til positiv samhandling</w:t>
      </w:r>
    </w:p>
    <w:p w14:paraId="6B8D1F73" w14:textId="0E1D7A0D" w:rsidR="0085755D" w:rsidRDefault="003C5F42" w:rsidP="0085755D">
      <w:r>
        <w:t>*</w:t>
      </w:r>
      <w:r w:rsidR="0085755D">
        <w:tab/>
        <w:t>Utvikle et godt muntlig språk</w:t>
      </w:r>
    </w:p>
    <w:p w14:paraId="1FFC643C" w14:textId="797E16FD" w:rsidR="0085755D" w:rsidRDefault="003C5F42" w:rsidP="0085755D">
      <w:r>
        <w:t>*</w:t>
      </w:r>
      <w:r w:rsidR="0085755D">
        <w:tab/>
        <w:t>Kunne kommunisere effektivt på ulike plan</w:t>
      </w:r>
    </w:p>
    <w:p w14:paraId="5EA37EC0" w14:textId="7544F359" w:rsidR="0085755D" w:rsidRDefault="0085755D" w:rsidP="0085755D"/>
    <w:p w14:paraId="41426896" w14:textId="77777777" w:rsidR="0085755D" w:rsidRPr="003C5F42" w:rsidRDefault="0085755D" w:rsidP="0085755D">
      <w:pPr>
        <w:rPr>
          <w:b/>
          <w:bCs/>
        </w:rPr>
      </w:pPr>
      <w:r w:rsidRPr="003C5F42">
        <w:rPr>
          <w:b/>
          <w:bCs/>
        </w:rPr>
        <w:t>Måloppnåelse avhenger av barnehagen som læringsarena.</w:t>
      </w:r>
    </w:p>
    <w:p w14:paraId="11A05710" w14:textId="77777777" w:rsidR="0085755D" w:rsidRDefault="0085755D" w:rsidP="0085755D">
      <w:r>
        <w:t>Det krever en barnehage i stadig positiv utvikling, og en bevisst personalgruppe som legger til rette for læring og utvikling.</w:t>
      </w:r>
    </w:p>
    <w:p w14:paraId="3E0B5A0E" w14:textId="3FB244BA" w:rsidR="0085755D" w:rsidRDefault="0085755D" w:rsidP="0085755D">
      <w:r w:rsidRPr="003C5F42">
        <w:rPr>
          <w:b/>
          <w:bCs/>
        </w:rPr>
        <w:t>Hverdagsaktiviteter og lek</w:t>
      </w:r>
      <w:r>
        <w:t xml:space="preserve"> er gjennomgående metoder og innhold vi bruker for å jobbe mot disse målene. I tillegg jobber vi mot de samme mål gjennom </w:t>
      </w:r>
      <w:r w:rsidRPr="003C5F42">
        <w:rPr>
          <w:b/>
          <w:bCs/>
        </w:rPr>
        <w:t xml:space="preserve">temaarbeid, turgrupper og tilrettelagt språkstimulering. </w:t>
      </w:r>
    </w:p>
    <w:p w14:paraId="16FA1076" w14:textId="350357AE" w:rsidR="0085755D" w:rsidRDefault="0085755D" w:rsidP="0085755D">
      <w:pPr>
        <w:rPr>
          <w:b/>
          <w:bCs/>
        </w:rPr>
      </w:pPr>
      <w:r w:rsidRPr="003C5F42">
        <w:rPr>
          <w:b/>
          <w:bCs/>
        </w:rPr>
        <w:t>Vi synes det er viktig å ha en fast dagsrytme.</w:t>
      </w:r>
    </w:p>
    <w:p w14:paraId="5C478C52" w14:textId="3FDF0506" w:rsidR="003C5F42" w:rsidRDefault="003C5F42" w:rsidP="0085755D">
      <w:pPr>
        <w:rPr>
          <w:b/>
          <w:bCs/>
        </w:rPr>
      </w:pPr>
    </w:p>
    <w:p w14:paraId="69D08BD9" w14:textId="0091E76A" w:rsidR="003C5F42" w:rsidRDefault="003C5F42" w:rsidP="0085755D">
      <w:pPr>
        <w:rPr>
          <w:b/>
          <w:bCs/>
        </w:rPr>
      </w:pPr>
    </w:p>
    <w:p w14:paraId="0B0596EA" w14:textId="77777777" w:rsidR="003C5F42" w:rsidRDefault="003C5F42" w:rsidP="003C5F42">
      <w:pPr>
        <w:rPr>
          <w:color w:val="4472C4" w:themeColor="accent1"/>
          <w:sz w:val="28"/>
          <w:szCs w:val="28"/>
        </w:rPr>
      </w:pPr>
    </w:p>
    <w:p w14:paraId="46F39F3B" w14:textId="77777777" w:rsidR="003C5F42" w:rsidRDefault="003C5F42" w:rsidP="003C5F42">
      <w:pPr>
        <w:rPr>
          <w:color w:val="4472C4" w:themeColor="accent1"/>
          <w:sz w:val="28"/>
          <w:szCs w:val="28"/>
        </w:rPr>
      </w:pPr>
    </w:p>
    <w:p w14:paraId="5CC6F4A7" w14:textId="77777777" w:rsidR="003C5F42" w:rsidRDefault="003C5F42" w:rsidP="003C5F42">
      <w:pPr>
        <w:rPr>
          <w:color w:val="4472C4" w:themeColor="accent1"/>
          <w:sz w:val="28"/>
          <w:szCs w:val="28"/>
        </w:rPr>
      </w:pPr>
    </w:p>
    <w:p w14:paraId="73471FE1" w14:textId="6BA3022C" w:rsidR="003C5F42" w:rsidRPr="003C5F42" w:rsidRDefault="003C5F42" w:rsidP="003C5F42">
      <w:pPr>
        <w:rPr>
          <w:b/>
          <w:bCs/>
          <w:color w:val="4472C4" w:themeColor="accent1"/>
          <w:sz w:val="28"/>
          <w:szCs w:val="28"/>
        </w:rPr>
      </w:pPr>
      <w:r w:rsidRPr="003C5F42">
        <w:rPr>
          <w:b/>
          <w:bCs/>
          <w:color w:val="4472C4" w:themeColor="accent1"/>
          <w:sz w:val="28"/>
          <w:szCs w:val="28"/>
        </w:rPr>
        <w:lastRenderedPageBreak/>
        <w:t>Dagsrytmen</w:t>
      </w:r>
    </w:p>
    <w:p w14:paraId="0A9EE6CA" w14:textId="2467E0A9" w:rsidR="003C5F42" w:rsidRPr="003C5F42" w:rsidRDefault="003C5F42" w:rsidP="003C5F42">
      <w:pPr>
        <w:rPr>
          <w:b/>
          <w:bCs/>
          <w:sz w:val="24"/>
          <w:szCs w:val="24"/>
        </w:rPr>
      </w:pPr>
      <w:r w:rsidRPr="003C5F42">
        <w:rPr>
          <w:b/>
          <w:bCs/>
          <w:sz w:val="24"/>
          <w:szCs w:val="24"/>
        </w:rPr>
        <w:t>Åpningstider: 7.</w:t>
      </w:r>
      <w:r w:rsidR="00481ECF">
        <w:rPr>
          <w:b/>
          <w:bCs/>
          <w:sz w:val="24"/>
          <w:szCs w:val="24"/>
        </w:rPr>
        <w:t>15</w:t>
      </w:r>
      <w:r w:rsidRPr="003C5F42">
        <w:rPr>
          <w:b/>
          <w:bCs/>
          <w:sz w:val="24"/>
          <w:szCs w:val="24"/>
        </w:rPr>
        <w:t>-16.30</w:t>
      </w:r>
    </w:p>
    <w:p w14:paraId="1AC2FC41" w14:textId="3C8714DA" w:rsidR="003C5F42" w:rsidRPr="003C5F42" w:rsidRDefault="003C5F42" w:rsidP="003C5F42">
      <w:pPr>
        <w:rPr>
          <w:b/>
          <w:bCs/>
        </w:rPr>
      </w:pPr>
      <w:r w:rsidRPr="003C5F42">
        <w:rPr>
          <w:b/>
          <w:bCs/>
        </w:rPr>
        <w:t>7.</w:t>
      </w:r>
      <w:r w:rsidR="00481ECF">
        <w:rPr>
          <w:b/>
          <w:bCs/>
        </w:rPr>
        <w:t>15</w:t>
      </w:r>
      <w:r w:rsidRPr="003C5F42">
        <w:rPr>
          <w:b/>
          <w:bCs/>
        </w:rPr>
        <w:tab/>
      </w:r>
      <w:r w:rsidRPr="003C5F42">
        <w:rPr>
          <w:b/>
          <w:bCs/>
        </w:rPr>
        <w:tab/>
      </w:r>
      <w:r w:rsidRPr="003C5F42">
        <w:rPr>
          <w:b/>
          <w:bCs/>
        </w:rPr>
        <w:tab/>
        <w:t>Barnehagen åpner</w:t>
      </w:r>
    </w:p>
    <w:p w14:paraId="414C7699" w14:textId="3B325E8C" w:rsidR="003C5F42" w:rsidRPr="003C5F42" w:rsidRDefault="003C5F42" w:rsidP="003C5F42">
      <w:pPr>
        <w:rPr>
          <w:b/>
          <w:bCs/>
        </w:rPr>
      </w:pPr>
      <w:r w:rsidRPr="003C5F42">
        <w:rPr>
          <w:b/>
          <w:bCs/>
        </w:rPr>
        <w:t>8.30-9.00</w:t>
      </w:r>
      <w:r w:rsidRPr="003C5F42">
        <w:rPr>
          <w:b/>
          <w:bCs/>
        </w:rPr>
        <w:tab/>
      </w:r>
      <w:r w:rsidRPr="003C5F42">
        <w:rPr>
          <w:b/>
          <w:bCs/>
        </w:rPr>
        <w:tab/>
        <w:t xml:space="preserve">Frokost </w:t>
      </w:r>
    </w:p>
    <w:p w14:paraId="0870F60C" w14:textId="77777777" w:rsidR="003C5F42" w:rsidRPr="003C5F42" w:rsidRDefault="003C5F42" w:rsidP="003C5F42">
      <w:pPr>
        <w:rPr>
          <w:b/>
          <w:bCs/>
        </w:rPr>
      </w:pPr>
      <w:r w:rsidRPr="003C5F42">
        <w:rPr>
          <w:b/>
          <w:bCs/>
        </w:rPr>
        <w:t>9.15</w:t>
      </w:r>
      <w:r w:rsidRPr="003C5F42">
        <w:rPr>
          <w:b/>
          <w:bCs/>
        </w:rPr>
        <w:tab/>
      </w:r>
      <w:r w:rsidRPr="003C5F42">
        <w:rPr>
          <w:b/>
          <w:bCs/>
        </w:rPr>
        <w:tab/>
      </w:r>
      <w:r w:rsidRPr="003C5F42">
        <w:rPr>
          <w:b/>
          <w:bCs/>
        </w:rPr>
        <w:tab/>
        <w:t>Samlingsstund</w:t>
      </w:r>
    </w:p>
    <w:p w14:paraId="290CD039" w14:textId="1121A3AA" w:rsidR="003C5F42" w:rsidRPr="003C5F42" w:rsidRDefault="003C5F42" w:rsidP="003C5F42">
      <w:pPr>
        <w:rPr>
          <w:b/>
          <w:bCs/>
        </w:rPr>
      </w:pPr>
      <w:r w:rsidRPr="003C5F42">
        <w:rPr>
          <w:b/>
          <w:bCs/>
        </w:rPr>
        <w:t>9.30</w:t>
      </w:r>
      <w:r w:rsidRPr="003C5F42">
        <w:rPr>
          <w:b/>
          <w:bCs/>
        </w:rPr>
        <w:tab/>
      </w:r>
      <w:r w:rsidRPr="003C5F42">
        <w:rPr>
          <w:b/>
          <w:bCs/>
        </w:rPr>
        <w:tab/>
      </w:r>
      <w:r w:rsidRPr="003C5F42">
        <w:rPr>
          <w:b/>
          <w:bCs/>
        </w:rPr>
        <w:tab/>
        <w:t>Tema, frilek, tur</w:t>
      </w:r>
    </w:p>
    <w:p w14:paraId="7CE60CFB" w14:textId="1FC52E81" w:rsidR="003C5F42" w:rsidRPr="003C5F42" w:rsidRDefault="003C5F42" w:rsidP="003C5F42">
      <w:pPr>
        <w:rPr>
          <w:b/>
          <w:bCs/>
        </w:rPr>
      </w:pPr>
      <w:r>
        <w:rPr>
          <w:b/>
          <w:bCs/>
        </w:rPr>
        <w:t>ca</w:t>
      </w:r>
      <w:r w:rsidRPr="003C5F42">
        <w:rPr>
          <w:b/>
          <w:bCs/>
        </w:rPr>
        <w:t>.11.00</w:t>
      </w:r>
      <w:r w:rsidRPr="003C5F42">
        <w:rPr>
          <w:b/>
          <w:bCs/>
        </w:rPr>
        <w:tab/>
      </w:r>
      <w:r w:rsidRPr="003C5F42">
        <w:rPr>
          <w:b/>
          <w:bCs/>
        </w:rPr>
        <w:tab/>
        <w:t>Lunsj – Varm mat 1 dag i uka.</w:t>
      </w:r>
    </w:p>
    <w:p w14:paraId="5920358A" w14:textId="77777777" w:rsidR="003C5F42" w:rsidRPr="003C5F42" w:rsidRDefault="003C5F42" w:rsidP="003C5F42">
      <w:pPr>
        <w:rPr>
          <w:b/>
          <w:bCs/>
        </w:rPr>
      </w:pPr>
      <w:r w:rsidRPr="003C5F42">
        <w:rPr>
          <w:b/>
          <w:bCs/>
        </w:rPr>
        <w:t>12.00-14.00</w:t>
      </w:r>
      <w:r w:rsidRPr="003C5F42">
        <w:rPr>
          <w:b/>
          <w:bCs/>
        </w:rPr>
        <w:tab/>
      </w:r>
      <w:r w:rsidRPr="003C5F42">
        <w:rPr>
          <w:b/>
          <w:bCs/>
        </w:rPr>
        <w:tab/>
        <w:t>Tema, frilek, tur</w:t>
      </w:r>
    </w:p>
    <w:p w14:paraId="4166B57E" w14:textId="6E331F48" w:rsidR="003C5F42" w:rsidRPr="003C5F42" w:rsidRDefault="003C5F42" w:rsidP="003C5F42">
      <w:pPr>
        <w:rPr>
          <w:b/>
          <w:bCs/>
        </w:rPr>
      </w:pPr>
      <w:r>
        <w:rPr>
          <w:b/>
          <w:bCs/>
        </w:rPr>
        <w:t>c</w:t>
      </w:r>
      <w:r w:rsidRPr="003C5F42">
        <w:rPr>
          <w:b/>
          <w:bCs/>
        </w:rPr>
        <w:t>a.14.00</w:t>
      </w:r>
      <w:r w:rsidRPr="003C5F42">
        <w:rPr>
          <w:b/>
          <w:bCs/>
        </w:rPr>
        <w:tab/>
      </w:r>
      <w:r w:rsidRPr="003C5F42">
        <w:rPr>
          <w:b/>
          <w:bCs/>
        </w:rPr>
        <w:tab/>
      </w:r>
      <w:r w:rsidR="00481ECF">
        <w:rPr>
          <w:b/>
          <w:bCs/>
        </w:rPr>
        <w:t>Lettmåltid</w:t>
      </w:r>
    </w:p>
    <w:p w14:paraId="653C32FD" w14:textId="77777777" w:rsidR="003C5F42" w:rsidRPr="003C5F42" w:rsidRDefault="003C5F42" w:rsidP="003C5F42">
      <w:pPr>
        <w:rPr>
          <w:b/>
          <w:bCs/>
        </w:rPr>
      </w:pPr>
      <w:r w:rsidRPr="003C5F42">
        <w:rPr>
          <w:b/>
          <w:bCs/>
        </w:rPr>
        <w:t>14.30-16.30</w:t>
      </w:r>
      <w:r w:rsidRPr="003C5F42">
        <w:rPr>
          <w:b/>
          <w:bCs/>
        </w:rPr>
        <w:tab/>
      </w:r>
      <w:r w:rsidRPr="003C5F42">
        <w:rPr>
          <w:b/>
          <w:bCs/>
        </w:rPr>
        <w:tab/>
        <w:t>Tema/frilek</w:t>
      </w:r>
    </w:p>
    <w:p w14:paraId="517CF82A" w14:textId="77777777" w:rsidR="003C5F42" w:rsidRPr="003C5F42" w:rsidRDefault="003C5F42" w:rsidP="003C5F42">
      <w:pPr>
        <w:rPr>
          <w:b/>
          <w:bCs/>
        </w:rPr>
      </w:pPr>
    </w:p>
    <w:p w14:paraId="42493E72" w14:textId="77777777" w:rsidR="003C5F42" w:rsidRPr="003C5F42" w:rsidRDefault="003C5F42" w:rsidP="003C5F42">
      <w:pPr>
        <w:rPr>
          <w:b/>
          <w:bCs/>
        </w:rPr>
      </w:pPr>
      <w:r w:rsidRPr="003C5F42">
        <w:rPr>
          <w:b/>
          <w:bCs/>
        </w:rPr>
        <w:t xml:space="preserve">Barna skal være i barnehagen senest </w:t>
      </w:r>
      <w:proofErr w:type="spellStart"/>
      <w:r w:rsidRPr="003C5F42">
        <w:rPr>
          <w:b/>
          <w:bCs/>
        </w:rPr>
        <w:t>kl</w:t>
      </w:r>
      <w:proofErr w:type="spellEnd"/>
      <w:r w:rsidRPr="003C5F42">
        <w:rPr>
          <w:b/>
          <w:bCs/>
        </w:rPr>
        <w:t xml:space="preserve"> 9.30 (kjernetid 9.30-14.00)</w:t>
      </w:r>
    </w:p>
    <w:p w14:paraId="470B6C89" w14:textId="77777777" w:rsidR="003C5F42" w:rsidRPr="003C5F42" w:rsidRDefault="003C5F42" w:rsidP="003C5F42">
      <w:pPr>
        <w:rPr>
          <w:b/>
          <w:bCs/>
        </w:rPr>
      </w:pPr>
      <w:r w:rsidRPr="003C5F42">
        <w:rPr>
          <w:b/>
          <w:bCs/>
        </w:rPr>
        <w:t xml:space="preserve">Gi beskjed innen </w:t>
      </w:r>
      <w:proofErr w:type="spellStart"/>
      <w:r w:rsidRPr="003C5F42">
        <w:rPr>
          <w:b/>
          <w:bCs/>
        </w:rPr>
        <w:t>kl</w:t>
      </w:r>
      <w:proofErr w:type="spellEnd"/>
      <w:r w:rsidRPr="003C5F42">
        <w:rPr>
          <w:b/>
          <w:bCs/>
        </w:rPr>
        <w:t xml:space="preserve"> 9.00 hvis barnet ikke kommer i barnehagen eller kommer senere.</w:t>
      </w:r>
    </w:p>
    <w:p w14:paraId="34A363C0" w14:textId="77777777" w:rsidR="003C5F42" w:rsidRPr="003C5F42" w:rsidRDefault="003C5F42" w:rsidP="003C5F42">
      <w:pPr>
        <w:rPr>
          <w:b/>
          <w:bCs/>
        </w:rPr>
      </w:pPr>
      <w:r w:rsidRPr="003C5F42">
        <w:rPr>
          <w:b/>
          <w:bCs/>
        </w:rPr>
        <w:t>Det tas hensyn til hvert enkelt barns behov ift. spising og soving.</w:t>
      </w:r>
    </w:p>
    <w:p w14:paraId="78679057" w14:textId="7810D277" w:rsidR="003C5F42" w:rsidRDefault="003C5F42" w:rsidP="003C5F42">
      <w:pPr>
        <w:rPr>
          <w:b/>
          <w:bCs/>
        </w:rPr>
      </w:pPr>
      <w:r w:rsidRPr="003C5F42">
        <w:rPr>
          <w:b/>
          <w:bCs/>
        </w:rPr>
        <w:t>Noen ganger kan vi være få ansatte på jobb ved bringing/henting og det kan være vanskelig å møte alle i garderoben, det er da viktig at foreldre kommer inn på avdeling for å få info om sitt barn.</w:t>
      </w:r>
    </w:p>
    <w:p w14:paraId="3FB9B5EF" w14:textId="5285660B" w:rsidR="003C5F42" w:rsidRDefault="003C5F42" w:rsidP="0085755D">
      <w:pPr>
        <w:rPr>
          <w:b/>
          <w:bCs/>
        </w:rPr>
      </w:pPr>
    </w:p>
    <w:p w14:paraId="55CE29DD" w14:textId="42A3A9F5" w:rsidR="00D93850" w:rsidRDefault="00D93850" w:rsidP="00BC2B24">
      <w:pPr>
        <w:rPr>
          <w:b/>
          <w:bCs/>
          <w:color w:val="0070C0"/>
          <w:sz w:val="28"/>
          <w:szCs w:val="28"/>
        </w:rPr>
      </w:pPr>
    </w:p>
    <w:p w14:paraId="7844BFF5" w14:textId="441ED6C4" w:rsidR="00D93850" w:rsidRDefault="005B3708" w:rsidP="00BC2B24">
      <w:pPr>
        <w:rPr>
          <w:b/>
          <w:bCs/>
          <w:color w:val="0070C0"/>
          <w:sz w:val="28"/>
          <w:szCs w:val="28"/>
        </w:rPr>
      </w:pPr>
      <w:r>
        <w:rPr>
          <w:b/>
          <w:bCs/>
          <w:color w:val="0070C0"/>
          <w:sz w:val="28"/>
          <w:szCs w:val="28"/>
        </w:rPr>
        <w:t xml:space="preserve"> </w:t>
      </w:r>
      <w:r>
        <w:rPr>
          <w:b/>
          <w:bCs/>
          <w:color w:val="0070C0"/>
          <w:sz w:val="28"/>
          <w:szCs w:val="28"/>
        </w:rPr>
        <w:tab/>
      </w:r>
      <w:r>
        <w:rPr>
          <w:b/>
          <w:bCs/>
          <w:color w:val="0070C0"/>
          <w:sz w:val="28"/>
          <w:szCs w:val="28"/>
        </w:rPr>
        <w:tab/>
      </w:r>
      <w:r>
        <w:rPr>
          <w:b/>
          <w:bCs/>
          <w:color w:val="0070C0"/>
          <w:sz w:val="28"/>
          <w:szCs w:val="28"/>
        </w:rPr>
        <w:tab/>
      </w:r>
      <w:r w:rsidR="00490BD3">
        <w:rPr>
          <w:b/>
          <w:bCs/>
          <w:noProof/>
          <w:color w:val="0070C0"/>
          <w:sz w:val="28"/>
          <w:szCs w:val="28"/>
        </w:rPr>
        <w:drawing>
          <wp:inline distT="0" distB="0" distL="0" distR="0" wp14:anchorId="6317643A" wp14:editId="771BEF15">
            <wp:extent cx="2447482" cy="18364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455" cy="1837150"/>
                    </a:xfrm>
                    <a:prstGeom prst="rect">
                      <a:avLst/>
                    </a:prstGeom>
                    <a:noFill/>
                    <a:ln>
                      <a:noFill/>
                    </a:ln>
                  </pic:spPr>
                </pic:pic>
              </a:graphicData>
            </a:graphic>
          </wp:inline>
        </w:drawing>
      </w:r>
    </w:p>
    <w:p w14:paraId="0BB5E750" w14:textId="77777777" w:rsidR="00D93850" w:rsidRDefault="00D93850" w:rsidP="00BC2B24">
      <w:pPr>
        <w:rPr>
          <w:b/>
          <w:bCs/>
          <w:color w:val="0070C0"/>
          <w:sz w:val="28"/>
          <w:szCs w:val="28"/>
        </w:rPr>
      </w:pPr>
    </w:p>
    <w:p w14:paraId="7673D953" w14:textId="77777777" w:rsidR="00D93850" w:rsidRDefault="00D93850" w:rsidP="00BC2B24">
      <w:pPr>
        <w:rPr>
          <w:b/>
          <w:bCs/>
          <w:color w:val="0070C0"/>
          <w:sz w:val="28"/>
          <w:szCs w:val="28"/>
        </w:rPr>
      </w:pPr>
    </w:p>
    <w:p w14:paraId="2902E728" w14:textId="77777777" w:rsidR="00D93850" w:rsidRDefault="00D93850" w:rsidP="00BC2B24">
      <w:pPr>
        <w:rPr>
          <w:b/>
          <w:bCs/>
          <w:color w:val="0070C0"/>
          <w:sz w:val="28"/>
          <w:szCs w:val="28"/>
        </w:rPr>
      </w:pPr>
    </w:p>
    <w:p w14:paraId="69103C25" w14:textId="77777777" w:rsidR="00D93850" w:rsidRDefault="00D93850" w:rsidP="00BC2B24">
      <w:pPr>
        <w:rPr>
          <w:b/>
          <w:bCs/>
          <w:color w:val="0070C0"/>
          <w:sz w:val="28"/>
          <w:szCs w:val="28"/>
        </w:rPr>
      </w:pPr>
    </w:p>
    <w:p w14:paraId="6D83FE26" w14:textId="77777777" w:rsidR="00D93850" w:rsidRDefault="00D93850" w:rsidP="00BC2B24">
      <w:pPr>
        <w:rPr>
          <w:b/>
          <w:bCs/>
          <w:color w:val="0070C0"/>
          <w:sz w:val="28"/>
          <w:szCs w:val="28"/>
        </w:rPr>
      </w:pPr>
    </w:p>
    <w:p w14:paraId="08801ED7" w14:textId="7C7CC556" w:rsidR="00BC2B24" w:rsidRPr="006A33D2" w:rsidRDefault="00E80137" w:rsidP="00BC2B24">
      <w:pPr>
        <w:rPr>
          <w:b/>
          <w:bCs/>
          <w:color w:val="000000" w:themeColor="text1"/>
          <w:sz w:val="28"/>
          <w:szCs w:val="28"/>
        </w:rPr>
      </w:pPr>
      <w:r w:rsidRPr="006A33D2">
        <w:rPr>
          <w:b/>
          <w:bCs/>
          <w:color w:val="0070C0"/>
          <w:sz w:val="28"/>
          <w:szCs w:val="28"/>
        </w:rPr>
        <w:lastRenderedPageBreak/>
        <w:t>SOLTUN BARNEHAGES VERDIGRUNNLAG</w:t>
      </w:r>
    </w:p>
    <w:p w14:paraId="362BDC99" w14:textId="77777777" w:rsidR="00E80137" w:rsidRDefault="00E80137" w:rsidP="00BC2B24">
      <w:pPr>
        <w:rPr>
          <w:color w:val="000000" w:themeColor="text1"/>
        </w:rPr>
      </w:pPr>
      <w:r>
        <w:rPr>
          <w:color w:val="000000" w:themeColor="text1"/>
        </w:rPr>
        <w:t>Med utgangspunkt i rammeplan, våre mål og de ansattes personlige verdier og holdninger har vi utarbeidet et felles verdigrunnlag.</w:t>
      </w:r>
    </w:p>
    <w:p w14:paraId="4BBA9FCA" w14:textId="77777777" w:rsidR="00E80137" w:rsidRDefault="00E80137" w:rsidP="00E80137">
      <w:pPr>
        <w:pStyle w:val="Listeavsnitt"/>
        <w:numPr>
          <w:ilvl w:val="0"/>
          <w:numId w:val="2"/>
        </w:numPr>
        <w:rPr>
          <w:color w:val="000000" w:themeColor="text1"/>
        </w:rPr>
      </w:pPr>
      <w:r w:rsidRPr="00434146">
        <w:rPr>
          <w:b/>
          <w:bCs/>
          <w:color w:val="000000" w:themeColor="text1"/>
        </w:rPr>
        <w:t>Barndommen er en livsfase med egenverdi</w:t>
      </w:r>
      <w:r>
        <w:rPr>
          <w:color w:val="000000" w:themeColor="text1"/>
        </w:rPr>
        <w:t xml:space="preserve"> preget av trivsel, vennskap og lek. Det er viktig at hverdagen i barnehagen oppleves meningsfull for barna. Barnet må ses her og nå.</w:t>
      </w:r>
    </w:p>
    <w:p w14:paraId="5190E9CA" w14:textId="77777777" w:rsidR="00E80137" w:rsidRDefault="00E80137" w:rsidP="00E80137">
      <w:pPr>
        <w:pStyle w:val="Listeavsnitt"/>
        <w:numPr>
          <w:ilvl w:val="0"/>
          <w:numId w:val="2"/>
        </w:numPr>
        <w:rPr>
          <w:color w:val="000000" w:themeColor="text1"/>
        </w:rPr>
      </w:pPr>
      <w:r w:rsidRPr="00434146">
        <w:rPr>
          <w:b/>
          <w:bCs/>
          <w:color w:val="000000" w:themeColor="text1"/>
        </w:rPr>
        <w:t>All pedagogisk virksomhet formidler verdier</w:t>
      </w:r>
      <w:r>
        <w:rPr>
          <w:color w:val="000000" w:themeColor="text1"/>
        </w:rPr>
        <w:t xml:space="preserve">. Et felles </w:t>
      </w:r>
      <w:r w:rsidR="0065455B">
        <w:rPr>
          <w:color w:val="000000" w:themeColor="text1"/>
        </w:rPr>
        <w:t xml:space="preserve">verdigrunnlag bevisstgjør oss i vår jobb med å fremme danning av barn. </w:t>
      </w:r>
    </w:p>
    <w:p w14:paraId="3F65C951" w14:textId="2C866B63" w:rsidR="0065455B" w:rsidRDefault="0065455B" w:rsidP="0065455B">
      <w:pPr>
        <w:pStyle w:val="Listeavsnitt"/>
        <w:numPr>
          <w:ilvl w:val="0"/>
          <w:numId w:val="2"/>
        </w:numPr>
        <w:rPr>
          <w:color w:val="000000" w:themeColor="text1"/>
        </w:rPr>
      </w:pPr>
      <w:r w:rsidRPr="00434146">
        <w:rPr>
          <w:b/>
          <w:bCs/>
          <w:color w:val="000000" w:themeColor="text1"/>
        </w:rPr>
        <w:t>Ethvert barn er unikt og skal møtes med varme og omsorg, gjensidig respekt og anerkjennelse.</w:t>
      </w:r>
      <w:r>
        <w:rPr>
          <w:color w:val="000000" w:themeColor="text1"/>
        </w:rPr>
        <w:t xml:space="preserve"> Barnehagen skal fremme demokrati og likestilling og motarbeide alle former for diskriminering. Barna skal ha mulighet til å utvikle sine positive særegenskaper. Vi skal tilby alle barn et rikt, variert, stimulere</w:t>
      </w:r>
      <w:r w:rsidR="00434146">
        <w:rPr>
          <w:color w:val="000000" w:themeColor="text1"/>
        </w:rPr>
        <w:t>n</w:t>
      </w:r>
      <w:r>
        <w:rPr>
          <w:color w:val="000000" w:themeColor="text1"/>
        </w:rPr>
        <w:t xml:space="preserve">de og utfordrende læringsmiljø, uansett alder, kjønn, </w:t>
      </w:r>
      <w:proofErr w:type="gramStart"/>
      <w:r>
        <w:rPr>
          <w:color w:val="000000" w:themeColor="text1"/>
        </w:rPr>
        <w:t>funksjonsnivå,</w:t>
      </w:r>
      <w:proofErr w:type="gramEnd"/>
      <w:r>
        <w:rPr>
          <w:color w:val="000000" w:themeColor="text1"/>
        </w:rPr>
        <w:t xml:space="preserve"> sosial og kulturell bakgrunn.</w:t>
      </w:r>
      <w:r w:rsidR="00286429">
        <w:rPr>
          <w:color w:val="000000" w:themeColor="text1"/>
        </w:rPr>
        <w:t xml:space="preserve"> Vi skal fremme gode holdninger.</w:t>
      </w:r>
    </w:p>
    <w:p w14:paraId="3EE90796" w14:textId="54813D37" w:rsidR="0065455B" w:rsidRDefault="0065455B" w:rsidP="0065455B">
      <w:pPr>
        <w:pStyle w:val="Listeavsnitt"/>
        <w:numPr>
          <w:ilvl w:val="0"/>
          <w:numId w:val="2"/>
        </w:numPr>
        <w:rPr>
          <w:color w:val="000000" w:themeColor="text1"/>
        </w:rPr>
      </w:pPr>
      <w:r w:rsidRPr="00434146">
        <w:rPr>
          <w:b/>
          <w:bCs/>
          <w:color w:val="000000" w:themeColor="text1"/>
        </w:rPr>
        <w:t>Mennesker er født som forskere og søker hele tiden å realisere og utvikle seg selv</w:t>
      </w:r>
      <w:r>
        <w:rPr>
          <w:color w:val="000000" w:themeColor="text1"/>
        </w:rPr>
        <w:t>. Viktig grunnleggende læring skjer de 5 første årene,</w:t>
      </w:r>
      <w:r w:rsidR="00CF0298">
        <w:rPr>
          <w:color w:val="000000" w:themeColor="text1"/>
        </w:rPr>
        <w:t xml:space="preserve"> forutsatt at barnet finner hverdag og aktiviteter meningsfylte. Vi skal snakke med barna, ha tid til den gode dialogen og være nys</w:t>
      </w:r>
      <w:r w:rsidR="00F322DE">
        <w:rPr>
          <w:color w:val="000000" w:themeColor="text1"/>
        </w:rPr>
        <w:t>g</w:t>
      </w:r>
      <w:r w:rsidR="00CF0298">
        <w:rPr>
          <w:color w:val="000000" w:themeColor="text1"/>
        </w:rPr>
        <w:t>je</w:t>
      </w:r>
      <w:r w:rsidR="00434146">
        <w:rPr>
          <w:color w:val="000000" w:themeColor="text1"/>
        </w:rPr>
        <w:t>r</w:t>
      </w:r>
      <w:r w:rsidR="00CF0298">
        <w:rPr>
          <w:color w:val="000000" w:themeColor="text1"/>
        </w:rPr>
        <w:t xml:space="preserve">rige sammen med barna. Barnehagen som læringsarena blir </w:t>
      </w:r>
      <w:r w:rsidR="00F322DE">
        <w:rPr>
          <w:color w:val="000000" w:themeColor="text1"/>
        </w:rPr>
        <w:t>sentral;</w:t>
      </w:r>
      <w:r w:rsidR="00CF0298">
        <w:rPr>
          <w:color w:val="000000" w:themeColor="text1"/>
        </w:rPr>
        <w:t xml:space="preserve"> de voksne er tilretteleggere og </w:t>
      </w:r>
      <w:r w:rsidR="00F322DE">
        <w:rPr>
          <w:color w:val="000000" w:themeColor="text1"/>
        </w:rPr>
        <w:t xml:space="preserve">veiledere som </w:t>
      </w:r>
      <w:r w:rsidR="00CF0298">
        <w:rPr>
          <w:color w:val="000000" w:themeColor="text1"/>
        </w:rPr>
        <w:t>gir barna mulighet til å medvirke i plan- og evalueringsarbeid.</w:t>
      </w:r>
    </w:p>
    <w:p w14:paraId="0CD4D332" w14:textId="77777777" w:rsidR="00CF0298" w:rsidRDefault="00CF0298" w:rsidP="0065455B">
      <w:pPr>
        <w:pStyle w:val="Listeavsnitt"/>
        <w:numPr>
          <w:ilvl w:val="0"/>
          <w:numId w:val="2"/>
        </w:numPr>
        <w:rPr>
          <w:color w:val="000000" w:themeColor="text1"/>
        </w:rPr>
      </w:pPr>
      <w:r w:rsidRPr="00434146">
        <w:rPr>
          <w:b/>
          <w:bCs/>
          <w:color w:val="000000" w:themeColor="text1"/>
        </w:rPr>
        <w:t>Barn trenger utfordringer og må få oppleve gleden av å mestre</w:t>
      </w:r>
      <w:r>
        <w:rPr>
          <w:color w:val="000000" w:themeColor="text1"/>
        </w:rPr>
        <w:t>.</w:t>
      </w:r>
    </w:p>
    <w:p w14:paraId="5BB6E680" w14:textId="7D163DF8" w:rsidR="00CF0298" w:rsidRDefault="00CF0298" w:rsidP="00CF0298">
      <w:pPr>
        <w:pStyle w:val="Listeavsnitt"/>
        <w:rPr>
          <w:color w:val="000000" w:themeColor="text1"/>
        </w:rPr>
      </w:pPr>
      <w:r>
        <w:rPr>
          <w:color w:val="000000" w:themeColor="text1"/>
        </w:rPr>
        <w:t>Vi skal bygge selvtillit og selvfølelse. Barn lærer mest gjennom førstehåndserfaring, dvs. å prøve ut ting selv. Vår oppgave blir å legge til rette for rike opplevelser, alene eller i gruppe. Barna skal få være kreative, oppleve skaperglede, undring og utforskertrang.</w:t>
      </w:r>
    </w:p>
    <w:p w14:paraId="12B5A554" w14:textId="79AD76F9" w:rsidR="00CF0298" w:rsidRDefault="00CF0298" w:rsidP="00CF0298">
      <w:pPr>
        <w:pStyle w:val="Listeavsnitt"/>
        <w:numPr>
          <w:ilvl w:val="0"/>
          <w:numId w:val="2"/>
        </w:numPr>
        <w:rPr>
          <w:color w:val="000000" w:themeColor="text1"/>
        </w:rPr>
      </w:pPr>
      <w:r w:rsidRPr="00434146">
        <w:rPr>
          <w:b/>
          <w:bCs/>
          <w:color w:val="000000" w:themeColor="text1"/>
        </w:rPr>
        <w:t>Glede og humor er viktig for god helse og positiv utvikling.</w:t>
      </w:r>
      <w:r>
        <w:rPr>
          <w:color w:val="000000" w:themeColor="text1"/>
        </w:rPr>
        <w:t xml:space="preserve"> Vi må skape e</w:t>
      </w:r>
      <w:r w:rsidR="00E111C5">
        <w:rPr>
          <w:color w:val="000000" w:themeColor="text1"/>
        </w:rPr>
        <w:t>n</w:t>
      </w:r>
      <w:r>
        <w:rPr>
          <w:color w:val="000000" w:themeColor="text1"/>
        </w:rPr>
        <w:t xml:space="preserve"> hverdag for barn og voksne med glede, tull og tøys og mye kos. Dette fremmer trygghet og trivsel, en viktig forutsetning for utvikling og læring.</w:t>
      </w:r>
    </w:p>
    <w:p w14:paraId="5D943F69" w14:textId="77777777" w:rsidR="00CF0298" w:rsidRDefault="00CF0298" w:rsidP="00CF0298">
      <w:pPr>
        <w:pStyle w:val="Listeavsnitt"/>
        <w:numPr>
          <w:ilvl w:val="0"/>
          <w:numId w:val="2"/>
        </w:numPr>
        <w:rPr>
          <w:color w:val="000000" w:themeColor="text1"/>
        </w:rPr>
      </w:pPr>
      <w:r w:rsidRPr="00434146">
        <w:rPr>
          <w:b/>
          <w:bCs/>
          <w:color w:val="000000" w:themeColor="text1"/>
        </w:rPr>
        <w:t>Foreldrene er de viktigste personene i barnas liv</w:t>
      </w:r>
      <w:r>
        <w:rPr>
          <w:color w:val="000000" w:themeColor="text1"/>
        </w:rPr>
        <w:t xml:space="preserve"> og har både rettigheter og plikter overfor barnet. </w:t>
      </w:r>
      <w:r w:rsidR="00CB33C6">
        <w:rPr>
          <w:color w:val="000000" w:themeColor="text1"/>
        </w:rPr>
        <w:t>I foreldreansvaret ligger ansvaret for barnets oppdragelse. Barnet tilbringer mye tid i barnehagen og en god dialog og et gjensidig samarbeid</w:t>
      </w:r>
      <w:r>
        <w:rPr>
          <w:color w:val="000000" w:themeColor="text1"/>
        </w:rPr>
        <w:t xml:space="preserve"> mellom foreldre og personalet er</w:t>
      </w:r>
      <w:r w:rsidR="00CB33C6">
        <w:rPr>
          <w:color w:val="000000" w:themeColor="text1"/>
        </w:rPr>
        <w:t xml:space="preserve"> viktig.</w:t>
      </w:r>
    </w:p>
    <w:p w14:paraId="1B518C51" w14:textId="1BD3D0CF" w:rsidR="00CB33C6" w:rsidRDefault="00F322DE" w:rsidP="00CF0298">
      <w:pPr>
        <w:pStyle w:val="Listeavsnitt"/>
        <w:numPr>
          <w:ilvl w:val="0"/>
          <w:numId w:val="2"/>
        </w:numPr>
        <w:rPr>
          <w:color w:val="000000" w:themeColor="text1"/>
        </w:rPr>
      </w:pPr>
      <w:r>
        <w:rPr>
          <w:b/>
          <w:bCs/>
          <w:color w:val="000000" w:themeColor="text1"/>
        </w:rPr>
        <w:t>S</w:t>
      </w:r>
      <w:r w:rsidR="00CB33C6" w:rsidRPr="00434146">
        <w:rPr>
          <w:b/>
          <w:bCs/>
          <w:color w:val="000000" w:themeColor="text1"/>
        </w:rPr>
        <w:t xml:space="preserve">osial kompetanse </w:t>
      </w:r>
      <w:r w:rsidR="00286429">
        <w:rPr>
          <w:b/>
          <w:bCs/>
          <w:color w:val="000000" w:themeColor="text1"/>
        </w:rPr>
        <w:t>er en forutsetning for å kunne fungere godt sammen med andre.</w:t>
      </w:r>
      <w:r w:rsidR="00CB33C6">
        <w:rPr>
          <w:color w:val="000000" w:themeColor="text1"/>
        </w:rPr>
        <w:t xml:space="preserve"> Det handler om å kunne samhandle positivt med andre i ulike situasjoner. Voksne er rollemodeller og bidrar gjennom egen væremåte til barns læring av sosiale ferdigheter. Vi skal være særlig bevisst på å fremme likestilling, og vi skal skape holdninger for å motvirke enhver form for mobbing og diskriminering.</w:t>
      </w:r>
    </w:p>
    <w:p w14:paraId="2280CBDB" w14:textId="740B6BBB" w:rsidR="00434146" w:rsidRDefault="00CB33C6" w:rsidP="00434146">
      <w:pPr>
        <w:pStyle w:val="Listeavsnitt"/>
        <w:numPr>
          <w:ilvl w:val="0"/>
          <w:numId w:val="2"/>
        </w:numPr>
        <w:rPr>
          <w:color w:val="000000" w:themeColor="text1"/>
        </w:rPr>
      </w:pPr>
      <w:r>
        <w:rPr>
          <w:color w:val="000000" w:themeColor="text1"/>
        </w:rPr>
        <w:t>A</w:t>
      </w:r>
      <w:r w:rsidRPr="00434146">
        <w:rPr>
          <w:b/>
          <w:bCs/>
          <w:color w:val="000000" w:themeColor="text1"/>
        </w:rPr>
        <w:t>lt hva du vil at andre skal gjøre mot deg, skal du gjøre mot dem.</w:t>
      </w:r>
      <w:r>
        <w:rPr>
          <w:color w:val="000000" w:themeColor="text1"/>
        </w:rPr>
        <w:t xml:space="preserve"> Grunnleggende verdier formidles i hverdagen gjennom at man lærer å ta vare på seg selv, hverandre og naturen. Livssyn spørsmål tas opp når barna selv stiller dem og vi er ærlige med hensyn til hva vi tror. Vi </w:t>
      </w:r>
      <w:r w:rsidR="00434146">
        <w:rPr>
          <w:color w:val="000000" w:themeColor="text1"/>
        </w:rPr>
        <w:t>har respekt for at vi har ulike syn og tror på forskjellige ting.</w:t>
      </w:r>
      <w:r w:rsidR="00286429">
        <w:rPr>
          <w:color w:val="000000" w:themeColor="text1"/>
        </w:rPr>
        <w:t xml:space="preserve"> Vi jobber for å fremme et mangfoldig fellesskap.</w:t>
      </w:r>
    </w:p>
    <w:p w14:paraId="42194E86" w14:textId="77777777" w:rsidR="00434146" w:rsidRDefault="00434146" w:rsidP="00434146">
      <w:pPr>
        <w:pStyle w:val="Listeavsnitt"/>
        <w:numPr>
          <w:ilvl w:val="0"/>
          <w:numId w:val="2"/>
        </w:numPr>
        <w:rPr>
          <w:color w:val="000000" w:themeColor="text1"/>
        </w:rPr>
      </w:pPr>
      <w:r w:rsidRPr="00434146">
        <w:rPr>
          <w:b/>
          <w:bCs/>
          <w:color w:val="000000" w:themeColor="text1"/>
        </w:rPr>
        <w:t>Barns medvirkning</w:t>
      </w:r>
      <w:r>
        <w:rPr>
          <w:color w:val="000000" w:themeColor="text1"/>
        </w:rPr>
        <w:t xml:space="preserve"> – barna har rett til å gi uttrykk for sitt syn på barnehagens daglige virksomhet. Voksne må møte barna på en måte som formidler respekt og aksept, tillit og tro. Å forstå barns ulike uttrykk er av stor betydning.</w:t>
      </w:r>
    </w:p>
    <w:p w14:paraId="5FE64CD6" w14:textId="77777777" w:rsidR="00434146" w:rsidRDefault="00434146" w:rsidP="00434146">
      <w:pPr>
        <w:pStyle w:val="Listeavsnitt"/>
        <w:rPr>
          <w:color w:val="000000" w:themeColor="text1"/>
        </w:rPr>
      </w:pPr>
    </w:p>
    <w:p w14:paraId="211E85A3" w14:textId="77777777" w:rsidR="00434146" w:rsidRDefault="00434146" w:rsidP="00434146">
      <w:pPr>
        <w:pStyle w:val="Listeavsnitt"/>
        <w:rPr>
          <w:color w:val="000000" w:themeColor="text1"/>
        </w:rPr>
      </w:pPr>
    </w:p>
    <w:p w14:paraId="2AF9742A" w14:textId="77777777" w:rsidR="00434146" w:rsidRDefault="00434146" w:rsidP="00434146">
      <w:pPr>
        <w:pStyle w:val="Listeavsnitt"/>
        <w:rPr>
          <w:color w:val="000000" w:themeColor="text1"/>
        </w:rPr>
      </w:pPr>
    </w:p>
    <w:p w14:paraId="3EEA40B5" w14:textId="77777777" w:rsidR="00434146" w:rsidRDefault="00434146" w:rsidP="00434146">
      <w:pPr>
        <w:pStyle w:val="Listeavsnitt"/>
        <w:rPr>
          <w:color w:val="000000" w:themeColor="text1"/>
        </w:rPr>
      </w:pPr>
    </w:p>
    <w:p w14:paraId="169B1703" w14:textId="04CC5863" w:rsidR="00D96984" w:rsidRPr="00B03A46" w:rsidRDefault="00D96984" w:rsidP="00D96984">
      <w:pPr>
        <w:spacing w:after="0" w:line="240" w:lineRule="auto"/>
        <w:rPr>
          <w:rFonts w:eastAsia="Times New Roman" w:cstheme="minorHAnsi"/>
          <w:b/>
          <w:bCs/>
          <w:color w:val="4472C4" w:themeColor="accent1"/>
          <w:sz w:val="28"/>
          <w:szCs w:val="28"/>
          <w:lang w:eastAsia="nb-NO"/>
        </w:rPr>
      </w:pPr>
      <w:r w:rsidRPr="00B03A46">
        <w:rPr>
          <w:rFonts w:eastAsia="Times New Roman" w:cstheme="minorHAnsi"/>
          <w:b/>
          <w:bCs/>
          <w:color w:val="4472C4" w:themeColor="accent1"/>
          <w:sz w:val="28"/>
          <w:szCs w:val="28"/>
          <w:lang w:eastAsia="nb-NO"/>
        </w:rPr>
        <w:lastRenderedPageBreak/>
        <w:t>Omsorg</w:t>
      </w:r>
    </w:p>
    <w:p w14:paraId="310758EF" w14:textId="7A046B73"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w:t>
      </w:r>
    </w:p>
    <w:p w14:paraId="01EB9EC5" w14:textId="77777777" w:rsidR="00D96984" w:rsidRPr="00D96984" w:rsidRDefault="00D96984" w:rsidP="00D96984">
      <w:pPr>
        <w:spacing w:after="0" w:line="240" w:lineRule="auto"/>
        <w:rPr>
          <w:rFonts w:eastAsia="Times New Roman" w:cstheme="minorHAnsi"/>
          <w:color w:val="000000"/>
          <w:lang w:eastAsia="nb-NO"/>
        </w:rPr>
      </w:pPr>
    </w:p>
    <w:p w14:paraId="4736AC28"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Personalet skal:</w:t>
      </w:r>
    </w:p>
    <w:p w14:paraId="1777440B"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Ivareta barnas behov for fysisk omsorg, inkludert behov for ro og hvile</w:t>
      </w:r>
    </w:p>
    <w:p w14:paraId="557A0561"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Legge til rette for at barna kan knytte seg til personalet og til hverandre</w:t>
      </w:r>
    </w:p>
    <w:p w14:paraId="452D3A99"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at alle barn opplever trygghet, tilhørighet og trivsel i barnehagen</w:t>
      </w:r>
    </w:p>
    <w:p w14:paraId="732DC9AF"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Møte alle barn med åpenhet, varme og interesse og vise omsorg for hvert enkelt barn</w:t>
      </w:r>
    </w:p>
    <w:p w14:paraId="3E9F3111" w14:textId="77777777" w:rsidR="00D96984" w:rsidRPr="00BF2E29" w:rsidRDefault="00D96984" w:rsidP="00D96984">
      <w:pPr>
        <w:numPr>
          <w:ilvl w:val="0"/>
          <w:numId w:val="3"/>
        </w:numPr>
        <w:spacing w:after="0" w:line="240" w:lineRule="auto"/>
        <w:rPr>
          <w:rFonts w:eastAsia="Times New Roman" w:cstheme="minorHAnsi"/>
          <w:lang w:eastAsia="nb-NO"/>
        </w:rPr>
      </w:pPr>
      <w:r w:rsidRPr="00BF2E29">
        <w:rPr>
          <w:rFonts w:eastAsia="Times New Roman" w:cstheme="minorHAnsi"/>
          <w:lang w:eastAsia="nb-NO"/>
        </w:rPr>
        <w:t>Være lydhør for barnas uttrykk og imøtekomme deres behov for omsorg med sensitivitet</w:t>
      </w:r>
    </w:p>
    <w:p w14:paraId="7C2A21A1" w14:textId="21B60C9F" w:rsidR="00D96984" w:rsidRPr="00BF2E29" w:rsidRDefault="00D96984" w:rsidP="00D96984">
      <w:pPr>
        <w:numPr>
          <w:ilvl w:val="0"/>
          <w:numId w:val="3"/>
        </w:numPr>
        <w:spacing w:after="0" w:line="240" w:lineRule="auto"/>
        <w:rPr>
          <w:rFonts w:eastAsia="Times New Roman" w:cstheme="minorHAnsi"/>
          <w:lang w:eastAsia="nb-NO"/>
        </w:rPr>
      </w:pPr>
      <w:r w:rsidRPr="00BF2E29">
        <w:rPr>
          <w:rFonts w:eastAsia="Times New Roman" w:cstheme="minorHAnsi"/>
          <w:lang w:eastAsia="nb-NO"/>
        </w:rPr>
        <w:t>Støtte og oppmuntre barna til å vise omsorg for andre og til selv å kunne ta imot omsorg</w:t>
      </w:r>
    </w:p>
    <w:p w14:paraId="06CC0B31" w14:textId="67EA2F73" w:rsidR="00D96984" w:rsidRPr="00BF2E29" w:rsidRDefault="00D96984" w:rsidP="00BF2E29">
      <w:pPr>
        <w:pStyle w:val="Listeavsnitt"/>
        <w:numPr>
          <w:ilvl w:val="0"/>
          <w:numId w:val="3"/>
        </w:numPr>
        <w:rPr>
          <w:rFonts w:eastAsia="Times New Roman" w:cstheme="minorHAnsi"/>
          <w:b/>
          <w:lang w:eastAsia="nb-NO"/>
        </w:rPr>
      </w:pPr>
      <w:r w:rsidRPr="00BF2E29">
        <w:rPr>
          <w:rFonts w:eastAsia="Times New Roman" w:cstheme="minorHAnsi"/>
          <w:lang w:eastAsia="nb-NO"/>
        </w:rPr>
        <w:t xml:space="preserve"> Bidra til at barna kan utvikle tillit til seg selv og andre</w:t>
      </w:r>
      <w:r w:rsidRPr="00BF2E29">
        <w:rPr>
          <w:rFonts w:eastAsia="Times New Roman" w:cstheme="minorHAnsi"/>
          <w:b/>
          <w:lang w:eastAsia="nb-NO"/>
        </w:rPr>
        <w:t xml:space="preserve"> </w:t>
      </w:r>
    </w:p>
    <w:p w14:paraId="11D19E89" w14:textId="77777777" w:rsidR="00B03A46" w:rsidRPr="00BF2E29" w:rsidRDefault="00B03A46" w:rsidP="00B03A46">
      <w:pPr>
        <w:spacing w:after="0" w:line="240" w:lineRule="auto"/>
        <w:rPr>
          <w:rFonts w:eastAsia="Times New Roman" w:cstheme="minorHAnsi"/>
          <w:b/>
          <w:sz w:val="28"/>
          <w:szCs w:val="28"/>
          <w:lang w:eastAsia="nb-NO"/>
        </w:rPr>
      </w:pPr>
    </w:p>
    <w:p w14:paraId="09AC56F4" w14:textId="77777777" w:rsidR="00B03A46" w:rsidRDefault="00B03A46" w:rsidP="00B03A46">
      <w:pPr>
        <w:spacing w:after="0" w:line="240" w:lineRule="auto"/>
        <w:rPr>
          <w:rFonts w:eastAsia="Times New Roman" w:cstheme="minorHAnsi"/>
          <w:b/>
          <w:color w:val="2E74B5"/>
          <w:sz w:val="28"/>
          <w:szCs w:val="28"/>
          <w:lang w:eastAsia="nb-NO"/>
        </w:rPr>
      </w:pPr>
    </w:p>
    <w:p w14:paraId="3AE2DAA2" w14:textId="31BBB8C6" w:rsidR="00B03A46" w:rsidRPr="00B03A46" w:rsidRDefault="00B03A46" w:rsidP="00B03A46">
      <w:pPr>
        <w:spacing w:after="0" w:line="240" w:lineRule="auto"/>
        <w:rPr>
          <w:rFonts w:eastAsia="Times New Roman" w:cstheme="minorHAnsi"/>
          <w:b/>
          <w:color w:val="2E74B5"/>
          <w:sz w:val="28"/>
          <w:szCs w:val="28"/>
          <w:lang w:eastAsia="nb-NO"/>
        </w:rPr>
      </w:pPr>
      <w:r w:rsidRPr="00B03A46">
        <w:rPr>
          <w:rFonts w:eastAsia="Times New Roman" w:cstheme="minorHAnsi"/>
          <w:b/>
          <w:color w:val="2E74B5"/>
          <w:sz w:val="28"/>
          <w:szCs w:val="28"/>
          <w:lang w:eastAsia="nb-NO"/>
        </w:rPr>
        <w:t>Lek</w:t>
      </w:r>
    </w:p>
    <w:p w14:paraId="2BEA4BCC"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p>
    <w:p w14:paraId="566AADDF" w14:textId="77777777" w:rsidR="00B03A46" w:rsidRPr="00B03A46" w:rsidRDefault="00B03A46" w:rsidP="00B03A46">
      <w:pPr>
        <w:spacing w:after="0" w:line="240" w:lineRule="auto"/>
        <w:rPr>
          <w:rFonts w:eastAsia="Times New Roman" w:cstheme="minorHAnsi"/>
          <w:color w:val="000000"/>
          <w:lang w:eastAsia="nb-NO"/>
        </w:rPr>
      </w:pPr>
    </w:p>
    <w:p w14:paraId="559D18E8"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Personalet skal:</w:t>
      </w:r>
    </w:p>
    <w:p w14:paraId="06D14E68"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Organisere rom, tid og lekemateriale for å inspirere til ulike typer lek</w:t>
      </w:r>
    </w:p>
    <w:p w14:paraId="26B9A242"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Bidra til at barna får felles erfaringer som grunnlag for lek og legge til rette for utvikling av leketemaer</w:t>
      </w:r>
    </w:p>
    <w:p w14:paraId="3A92737A"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Fremme et inkluderende miljø der alle barna kan delta i lek og erfare glede i lek</w:t>
      </w:r>
    </w:p>
    <w:p w14:paraId="1F64DD53"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Observere, analysere, støtte, delta i og berike leken på barnas premisser</w:t>
      </w:r>
    </w:p>
    <w:p w14:paraId="7B8B6FFF"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Veilede barna hvis leken medfører uheldige samspillsmønstre</w:t>
      </w:r>
    </w:p>
    <w:p w14:paraId="2F548858"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Være bevisst på og vurdere egen rolle og deltakelse i barnas lek</w:t>
      </w:r>
    </w:p>
    <w:p w14:paraId="58FF5170"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Ta initiativ til lek og aktivt bidra til at alle kommer inn i leken</w:t>
      </w:r>
    </w:p>
    <w:p w14:paraId="55E41BBD" w14:textId="77777777" w:rsidR="00B03A46" w:rsidRPr="00B03A46" w:rsidRDefault="00B03A46" w:rsidP="00B03A46">
      <w:pPr>
        <w:spacing w:after="0" w:line="240" w:lineRule="auto"/>
        <w:ind w:left="720"/>
        <w:rPr>
          <w:rFonts w:eastAsia="Times New Roman" w:cstheme="minorHAnsi"/>
          <w:color w:val="000000"/>
          <w:lang w:eastAsia="nb-NO"/>
        </w:rPr>
      </w:pPr>
    </w:p>
    <w:p w14:paraId="4B57F980" w14:textId="77777777" w:rsidR="00B03A46" w:rsidRDefault="00B03A46" w:rsidP="00B03A46">
      <w:pPr>
        <w:spacing w:after="0" w:line="240" w:lineRule="auto"/>
        <w:rPr>
          <w:rFonts w:eastAsia="Times New Roman" w:cstheme="minorHAnsi"/>
          <w:b/>
          <w:color w:val="2E74B5"/>
          <w:lang w:eastAsia="nb-NO"/>
        </w:rPr>
      </w:pPr>
    </w:p>
    <w:p w14:paraId="17BA90F4" w14:textId="77777777" w:rsidR="00B03A46" w:rsidRDefault="00B03A46" w:rsidP="00B03A46">
      <w:pPr>
        <w:spacing w:after="0" w:line="240" w:lineRule="auto"/>
        <w:rPr>
          <w:rFonts w:eastAsia="Times New Roman" w:cstheme="minorHAnsi"/>
          <w:b/>
          <w:color w:val="2E74B5"/>
          <w:lang w:eastAsia="nb-NO"/>
        </w:rPr>
      </w:pPr>
    </w:p>
    <w:p w14:paraId="1CD0F26E" w14:textId="77777777" w:rsidR="00B03A46" w:rsidRDefault="00B03A46" w:rsidP="00B03A46">
      <w:pPr>
        <w:spacing w:after="0" w:line="240" w:lineRule="auto"/>
        <w:rPr>
          <w:rFonts w:eastAsia="Times New Roman" w:cstheme="minorHAnsi"/>
          <w:b/>
          <w:color w:val="2E74B5"/>
          <w:lang w:eastAsia="nb-NO"/>
        </w:rPr>
      </w:pPr>
    </w:p>
    <w:p w14:paraId="3E0D0575" w14:textId="77777777" w:rsidR="00B03A46" w:rsidRDefault="00B03A46" w:rsidP="00B03A46">
      <w:pPr>
        <w:spacing w:after="0" w:line="240" w:lineRule="auto"/>
        <w:rPr>
          <w:rFonts w:eastAsia="Times New Roman" w:cstheme="minorHAnsi"/>
          <w:b/>
          <w:color w:val="2E74B5"/>
          <w:lang w:eastAsia="nb-NO"/>
        </w:rPr>
      </w:pPr>
    </w:p>
    <w:p w14:paraId="08A7BC7D" w14:textId="77777777" w:rsidR="00B03A46" w:rsidRDefault="00B03A46" w:rsidP="00B03A46">
      <w:pPr>
        <w:spacing w:after="0" w:line="240" w:lineRule="auto"/>
        <w:rPr>
          <w:rFonts w:eastAsia="Times New Roman" w:cstheme="minorHAnsi"/>
          <w:b/>
          <w:color w:val="2E74B5"/>
          <w:lang w:eastAsia="nb-NO"/>
        </w:rPr>
      </w:pPr>
    </w:p>
    <w:p w14:paraId="04CB6F62" w14:textId="77777777" w:rsidR="00B03A46" w:rsidRDefault="00B03A46" w:rsidP="00B03A46">
      <w:pPr>
        <w:spacing w:after="0" w:line="240" w:lineRule="auto"/>
        <w:rPr>
          <w:rFonts w:eastAsia="Times New Roman" w:cstheme="minorHAnsi"/>
          <w:b/>
          <w:color w:val="2E74B5"/>
          <w:lang w:eastAsia="nb-NO"/>
        </w:rPr>
      </w:pPr>
    </w:p>
    <w:p w14:paraId="4A67AEAE" w14:textId="77777777" w:rsidR="00B03A46" w:rsidRDefault="00B03A46" w:rsidP="00B03A46">
      <w:pPr>
        <w:spacing w:after="0" w:line="240" w:lineRule="auto"/>
        <w:rPr>
          <w:rFonts w:eastAsia="Times New Roman" w:cstheme="minorHAnsi"/>
          <w:b/>
          <w:color w:val="2E74B5"/>
          <w:lang w:eastAsia="nb-NO"/>
        </w:rPr>
      </w:pPr>
    </w:p>
    <w:p w14:paraId="06F10A66" w14:textId="77777777" w:rsidR="00B03A46" w:rsidRDefault="00B03A46" w:rsidP="00B03A46">
      <w:pPr>
        <w:spacing w:after="0" w:line="240" w:lineRule="auto"/>
        <w:rPr>
          <w:rFonts w:eastAsia="Times New Roman" w:cstheme="minorHAnsi"/>
          <w:b/>
          <w:color w:val="2E74B5"/>
          <w:lang w:eastAsia="nb-NO"/>
        </w:rPr>
      </w:pPr>
    </w:p>
    <w:p w14:paraId="7BEBBB54" w14:textId="77777777" w:rsidR="00B03A46" w:rsidRDefault="00B03A46" w:rsidP="00B03A46">
      <w:pPr>
        <w:spacing w:after="0" w:line="240" w:lineRule="auto"/>
        <w:rPr>
          <w:rFonts w:eastAsia="Times New Roman" w:cstheme="minorHAnsi"/>
          <w:b/>
          <w:color w:val="2E74B5"/>
          <w:lang w:eastAsia="nb-NO"/>
        </w:rPr>
      </w:pPr>
    </w:p>
    <w:p w14:paraId="1B7AA2F8" w14:textId="77777777" w:rsidR="00B03A46" w:rsidRDefault="00B03A46" w:rsidP="00B03A46">
      <w:pPr>
        <w:spacing w:after="0" w:line="240" w:lineRule="auto"/>
        <w:rPr>
          <w:rFonts w:eastAsia="Times New Roman" w:cstheme="minorHAnsi"/>
          <w:b/>
          <w:color w:val="2E74B5"/>
          <w:lang w:eastAsia="nb-NO"/>
        </w:rPr>
      </w:pPr>
    </w:p>
    <w:p w14:paraId="61F91F48" w14:textId="77777777" w:rsidR="00B03A46" w:rsidRDefault="00B03A46" w:rsidP="00B03A46">
      <w:pPr>
        <w:spacing w:after="0" w:line="240" w:lineRule="auto"/>
        <w:rPr>
          <w:rFonts w:eastAsia="Times New Roman" w:cstheme="minorHAnsi"/>
          <w:b/>
          <w:color w:val="2E74B5"/>
          <w:lang w:eastAsia="nb-NO"/>
        </w:rPr>
      </w:pPr>
    </w:p>
    <w:p w14:paraId="70E75A3E" w14:textId="77777777" w:rsidR="00B03A46" w:rsidRDefault="00B03A46" w:rsidP="00B03A46">
      <w:pPr>
        <w:spacing w:after="0" w:line="240" w:lineRule="auto"/>
        <w:rPr>
          <w:rFonts w:eastAsia="Times New Roman" w:cstheme="minorHAnsi"/>
          <w:b/>
          <w:color w:val="2E74B5"/>
          <w:lang w:eastAsia="nb-NO"/>
        </w:rPr>
      </w:pPr>
    </w:p>
    <w:p w14:paraId="587AF2BB" w14:textId="77777777" w:rsidR="00B03A46" w:rsidRDefault="00B03A46" w:rsidP="00B03A46">
      <w:pPr>
        <w:spacing w:after="0" w:line="240" w:lineRule="auto"/>
        <w:rPr>
          <w:rFonts w:eastAsia="Times New Roman" w:cstheme="minorHAnsi"/>
          <w:b/>
          <w:color w:val="2E74B5"/>
          <w:lang w:eastAsia="nb-NO"/>
        </w:rPr>
      </w:pPr>
    </w:p>
    <w:p w14:paraId="4075F588" w14:textId="767DF05C" w:rsidR="00B03A46" w:rsidRPr="00B03A46" w:rsidRDefault="00B03A46" w:rsidP="00B03A46">
      <w:pPr>
        <w:spacing w:after="0" w:line="240" w:lineRule="auto"/>
        <w:rPr>
          <w:rFonts w:eastAsia="Times New Roman" w:cstheme="minorHAnsi"/>
          <w:b/>
          <w:color w:val="2E74B5"/>
          <w:sz w:val="28"/>
          <w:szCs w:val="28"/>
          <w:lang w:eastAsia="nb-NO"/>
        </w:rPr>
      </w:pPr>
      <w:r w:rsidRPr="00B03A46">
        <w:rPr>
          <w:rFonts w:eastAsia="Times New Roman" w:cstheme="minorHAnsi"/>
          <w:b/>
          <w:color w:val="2E74B5"/>
          <w:sz w:val="28"/>
          <w:szCs w:val="28"/>
          <w:lang w:eastAsia="nb-NO"/>
        </w:rPr>
        <w:lastRenderedPageBreak/>
        <w:t>Danning</w:t>
      </w:r>
    </w:p>
    <w:p w14:paraId="08593B80"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624C4FDA" w14:textId="77777777" w:rsidR="00B03A46" w:rsidRPr="00B03A46" w:rsidRDefault="00B03A46" w:rsidP="00B03A46">
      <w:pPr>
        <w:spacing w:after="0" w:line="240" w:lineRule="auto"/>
        <w:ind w:left="720"/>
        <w:rPr>
          <w:rFonts w:eastAsia="Times New Roman" w:cstheme="minorHAnsi"/>
          <w:color w:val="000000"/>
          <w:lang w:eastAsia="nb-NO"/>
        </w:rPr>
      </w:pPr>
      <w:r w:rsidRPr="00B03A46">
        <w:rPr>
          <w:rFonts w:eastAsia="Times New Roman" w:cstheme="minorHAnsi"/>
          <w:color w:val="000000"/>
          <w:lang w:eastAsia="nb-NO"/>
        </w:rPr>
        <w:t xml:space="preserve"> </w:t>
      </w:r>
    </w:p>
    <w:p w14:paraId="24A03A6F"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I barnehagen skal alle barna få delta i beslutningsprosesser og utvikling av felles innhold. Barna skal støttes i å uttrykke synspunkter skape mening i den verden de er en del av. Gjennom samspill, dialog, lek og utforsking skal barnehagen bidra til at barna utvikler kritisk tenkning, etisk vurderingsevne, evne til å yte motstand og handlingskompetanse, slik at de kan bidra til endringer.</w:t>
      </w:r>
    </w:p>
    <w:p w14:paraId="31EE7ECE" w14:textId="77777777" w:rsidR="00B03A46" w:rsidRPr="00B03A46" w:rsidRDefault="00B03A46" w:rsidP="00B03A46">
      <w:pPr>
        <w:spacing w:after="0" w:line="240" w:lineRule="auto"/>
        <w:ind w:left="720"/>
        <w:rPr>
          <w:rFonts w:eastAsia="Times New Roman" w:cstheme="minorHAnsi"/>
          <w:color w:val="000000"/>
          <w:lang w:eastAsia="nb-NO"/>
        </w:rPr>
      </w:pPr>
    </w:p>
    <w:p w14:paraId="25836D72"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Personalet skal:</w:t>
      </w:r>
    </w:p>
    <w:p w14:paraId="3E0A6244"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Tilrettelegge for meningsfulle opplevelser og støtte barnas identitetsutvikling og positive selvforståelse</w:t>
      </w:r>
    </w:p>
    <w:p w14:paraId="2F6898DB"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Støtte barnas aktivitet, engasjement og deltakelse i fellesskapet</w:t>
      </w:r>
    </w:p>
    <w:p w14:paraId="5ABCCE57"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Synliggjøre og verdsette ulike behov, meninger og perspektiver i fellesskapet</w:t>
      </w:r>
    </w:p>
    <w:p w14:paraId="1844D612"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Legge merke til, anerkjenne og følge opp barnas perspektiver og handlinger</w:t>
      </w:r>
    </w:p>
    <w:p w14:paraId="23D52AAF"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Utfordre barnas tenkning og invitere dem inn i utforskende samtaler</w:t>
      </w:r>
    </w:p>
    <w:p w14:paraId="43D3539D"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Synliggjøre og fremheve mangfold og ulikhet som grunnlag for opplevelser, utforsking og læring</w:t>
      </w:r>
    </w:p>
    <w:p w14:paraId="1D3B9849" w14:textId="77777777" w:rsidR="00B03A46" w:rsidRPr="00B03A46" w:rsidRDefault="00B03A46" w:rsidP="00B03A46">
      <w:pPr>
        <w:spacing w:after="0" w:line="240" w:lineRule="auto"/>
        <w:rPr>
          <w:rFonts w:eastAsia="Times New Roman" w:cstheme="minorHAnsi"/>
          <w:color w:val="000000"/>
          <w:lang w:eastAsia="nb-NO"/>
        </w:rPr>
      </w:pPr>
    </w:p>
    <w:p w14:paraId="1C632B4D" w14:textId="77777777" w:rsidR="00D96984" w:rsidRPr="00B03A46" w:rsidRDefault="00D96984" w:rsidP="00D96984">
      <w:pPr>
        <w:rPr>
          <w:rFonts w:eastAsia="Times New Roman" w:cstheme="minorHAnsi"/>
          <w:b/>
          <w:color w:val="2E74B5"/>
          <w:lang w:eastAsia="nb-NO"/>
        </w:rPr>
      </w:pPr>
    </w:p>
    <w:p w14:paraId="25AF2A3F" w14:textId="77777777" w:rsidR="00D96984" w:rsidRPr="00B03A46" w:rsidRDefault="00D96984" w:rsidP="00D96984">
      <w:pPr>
        <w:rPr>
          <w:rFonts w:eastAsia="Times New Roman" w:cstheme="minorHAnsi"/>
          <w:b/>
          <w:color w:val="2E74B5"/>
          <w:lang w:eastAsia="nb-NO"/>
        </w:rPr>
      </w:pPr>
    </w:p>
    <w:p w14:paraId="27167260" w14:textId="77777777" w:rsidR="00B03A46" w:rsidRDefault="00D96984" w:rsidP="00B03A46">
      <w:pPr>
        <w:rPr>
          <w:rFonts w:eastAsia="Times New Roman" w:cstheme="minorHAnsi"/>
          <w:b/>
          <w:color w:val="2E74B5"/>
          <w:sz w:val="28"/>
          <w:szCs w:val="28"/>
          <w:lang w:eastAsia="nb-NO"/>
        </w:rPr>
      </w:pPr>
      <w:r w:rsidRPr="00B03A46">
        <w:rPr>
          <w:rFonts w:eastAsia="Times New Roman" w:cstheme="minorHAnsi"/>
          <w:b/>
          <w:color w:val="2E74B5"/>
          <w:sz w:val="28"/>
          <w:szCs w:val="28"/>
          <w:lang w:eastAsia="nb-NO"/>
        </w:rPr>
        <w:t>Læring</w:t>
      </w:r>
    </w:p>
    <w:p w14:paraId="1D5B109D" w14:textId="0760C948" w:rsidR="00D96984" w:rsidRPr="00D96984" w:rsidRDefault="00D96984" w:rsidP="00B03A46">
      <w:pPr>
        <w:rPr>
          <w:rFonts w:eastAsia="Times New Roman" w:cstheme="minorHAnsi"/>
          <w:color w:val="000000"/>
          <w:lang w:eastAsia="nb-NO"/>
        </w:rPr>
      </w:pPr>
      <w:r w:rsidRPr="00D96984">
        <w:rPr>
          <w:rFonts w:eastAsia="Times New Roman" w:cstheme="minorHAnsi"/>
          <w:color w:val="000000"/>
          <w:lang w:eastAsia="nb-NO"/>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p>
    <w:p w14:paraId="499919CC" w14:textId="77777777" w:rsidR="00D96984" w:rsidRPr="00D96984" w:rsidRDefault="00D96984" w:rsidP="00D96984">
      <w:pPr>
        <w:spacing w:after="0" w:line="240" w:lineRule="auto"/>
        <w:rPr>
          <w:rFonts w:eastAsia="Times New Roman" w:cstheme="minorHAnsi"/>
          <w:color w:val="000000"/>
          <w:lang w:eastAsia="nb-NO"/>
        </w:rPr>
      </w:pPr>
    </w:p>
    <w:p w14:paraId="117F7AE2"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Personalet skal:</w:t>
      </w:r>
    </w:p>
    <w:p w14:paraId="6299E66C"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et inkluderende fellesskap og legge til rette for at barn kan bidra i egen og andres læring</w:t>
      </w:r>
    </w:p>
    <w:p w14:paraId="4529B186"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Legge til rette for helhetlige læringsprosesser som fremmer barnas trivsel og allsidige utvikling</w:t>
      </w:r>
    </w:p>
    <w:p w14:paraId="6B8C37EB"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Være oppmerksomme på barnas interesser og engasjement og legge til rette for læring i ulike situasjoner og aktiviteter</w:t>
      </w:r>
    </w:p>
    <w:p w14:paraId="7D4A3531"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Støtte og berike barnas initiativ, undring, nysgjerrighet, kreativitet, læringslyst og tiltro til egne evner</w:t>
      </w:r>
    </w:p>
    <w:p w14:paraId="22E79EB3"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Utvide barnas erfaringer og sørge for progresjon og utvikling i barnehagens innhold</w:t>
      </w:r>
    </w:p>
    <w:p w14:paraId="2AC00348"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Støtte barnas refleksjoner rundt situasjoner, temaer og fenomener og skape forståelse og mening sammen med dem</w:t>
      </w:r>
    </w:p>
    <w:p w14:paraId="0C2FC100" w14:textId="7B1A0ED1" w:rsidR="00D96984" w:rsidRPr="00B03A46"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at alle barn kan få rike og varierte opplevelser og erfaringer, utfordringer og mestringsopplevelser</w:t>
      </w:r>
    </w:p>
    <w:p w14:paraId="4B1BF267" w14:textId="77777777" w:rsidR="00D96984" w:rsidRPr="00B03A46" w:rsidRDefault="00D96984" w:rsidP="00D96984">
      <w:pPr>
        <w:rPr>
          <w:rFonts w:cstheme="minorHAnsi"/>
          <w:b/>
          <w:color w:val="2E74B5"/>
          <w:sz w:val="28"/>
          <w:szCs w:val="28"/>
        </w:rPr>
      </w:pPr>
      <w:r w:rsidRPr="00B03A46">
        <w:rPr>
          <w:rFonts w:cstheme="minorHAnsi"/>
          <w:b/>
          <w:color w:val="2E74B5"/>
          <w:sz w:val="28"/>
          <w:szCs w:val="28"/>
        </w:rPr>
        <w:lastRenderedPageBreak/>
        <w:t>Vennskap og fellesskap</w:t>
      </w:r>
    </w:p>
    <w:p w14:paraId="0A2F3D60" w14:textId="77777777" w:rsidR="00D96984" w:rsidRPr="00B03A46" w:rsidRDefault="00D96984" w:rsidP="00D96984">
      <w:pPr>
        <w:rPr>
          <w:rFonts w:cstheme="minorHAnsi"/>
          <w:color w:val="000000"/>
        </w:rPr>
      </w:pPr>
      <w:r w:rsidRPr="00B03A46">
        <w:rPr>
          <w:rFonts w:cstheme="minorHAnsi"/>
          <w:color w:val="000000"/>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p w14:paraId="51524B30" w14:textId="77777777" w:rsidR="00D96984" w:rsidRPr="00B03A46" w:rsidRDefault="00D96984" w:rsidP="00D96984">
      <w:pPr>
        <w:ind w:left="720"/>
        <w:rPr>
          <w:rFonts w:cstheme="minorHAnsi"/>
          <w:color w:val="000000"/>
        </w:rPr>
      </w:pPr>
    </w:p>
    <w:p w14:paraId="5D1B5CEF" w14:textId="77777777" w:rsidR="00D96984" w:rsidRPr="00B03A46" w:rsidRDefault="00D96984" w:rsidP="00D96984">
      <w:pPr>
        <w:rPr>
          <w:rFonts w:cstheme="minorHAnsi"/>
          <w:color w:val="000000"/>
        </w:rPr>
      </w:pPr>
      <w:r w:rsidRPr="00B03A46">
        <w:rPr>
          <w:rFonts w:cstheme="minorHAnsi"/>
          <w:color w:val="000000"/>
        </w:rPr>
        <w:t>Personalet skal:</w:t>
      </w:r>
    </w:p>
    <w:p w14:paraId="7DC91742"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Støtte barnas initiativ til samspill og bidra til at alle kan få leke med andre, oppleve vennskap og lære å beholde venner</w:t>
      </w:r>
    </w:p>
    <w:p w14:paraId="268E4866"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Samtale om normer for samhandling og invitere barna til å utforme normer for samhandling i fellesskap</w:t>
      </w:r>
    </w:p>
    <w:p w14:paraId="3B7C29A0"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Støtte barna i å ta andres perspektiv, se en sak fra flere synsvinkler og reflektere over egne og andres følelser, opplevelser og meninger</w:t>
      </w:r>
    </w:p>
    <w:p w14:paraId="2555BE49"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Støtte barna i å sette egne grenser, respektere andres grenser og finne løsninger i konfliktsituasjoner</w:t>
      </w:r>
    </w:p>
    <w:p w14:paraId="5881800B" w14:textId="16998438"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Forebygge, stoppe og følge opp diskriminering, utestengning, mobbing, krenkelser og uheldige samspillsmønstre</w:t>
      </w:r>
    </w:p>
    <w:p w14:paraId="1A721018" w14:textId="24E02197" w:rsidR="00D96984" w:rsidRPr="00B03A46" w:rsidRDefault="00D96984" w:rsidP="00D96984">
      <w:pPr>
        <w:spacing w:after="0" w:line="240" w:lineRule="auto"/>
        <w:ind w:left="360"/>
        <w:rPr>
          <w:rFonts w:cstheme="minorHAnsi"/>
          <w:color w:val="000000"/>
        </w:rPr>
      </w:pPr>
    </w:p>
    <w:p w14:paraId="45757286" w14:textId="45B76242" w:rsidR="00D96984" w:rsidRPr="00B03A46" w:rsidRDefault="00D96984" w:rsidP="00D96984">
      <w:pPr>
        <w:spacing w:after="0" w:line="240" w:lineRule="auto"/>
        <w:ind w:left="360"/>
        <w:rPr>
          <w:rFonts w:cstheme="minorHAnsi"/>
          <w:color w:val="000000"/>
        </w:rPr>
      </w:pPr>
    </w:p>
    <w:p w14:paraId="2FF50456" w14:textId="77777777" w:rsidR="00D96984" w:rsidRPr="00D96984" w:rsidRDefault="00D96984" w:rsidP="00D96984">
      <w:pPr>
        <w:spacing w:after="0" w:line="240" w:lineRule="auto"/>
        <w:rPr>
          <w:rFonts w:eastAsia="Times New Roman" w:cstheme="minorHAnsi"/>
          <w:b/>
          <w:color w:val="2E74B5"/>
          <w:sz w:val="28"/>
          <w:szCs w:val="28"/>
          <w:lang w:eastAsia="nb-NO"/>
        </w:rPr>
      </w:pPr>
      <w:r w:rsidRPr="00D96984">
        <w:rPr>
          <w:rFonts w:eastAsia="Times New Roman" w:cstheme="minorHAnsi"/>
          <w:b/>
          <w:color w:val="2E74B5"/>
          <w:sz w:val="28"/>
          <w:szCs w:val="28"/>
          <w:lang w:eastAsia="nb-NO"/>
        </w:rPr>
        <w:t>Kommunikasjon og språk</w:t>
      </w:r>
    </w:p>
    <w:p w14:paraId="65B42EFB"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Barnehagen skal være bevisst på at kommunikasjon og språk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 I barnehager for samiske barn i samiske distrikt skal barnehagen fremme barnas samiskspråklige kompetanse.</w:t>
      </w:r>
    </w:p>
    <w:p w14:paraId="4C7B47EC" w14:textId="77777777" w:rsidR="00D96984" w:rsidRPr="00D96984" w:rsidRDefault="00D96984" w:rsidP="00D96984">
      <w:pPr>
        <w:spacing w:after="0" w:line="240" w:lineRule="auto"/>
        <w:rPr>
          <w:rFonts w:eastAsia="Times New Roman" w:cstheme="minorHAnsi"/>
          <w:color w:val="000000"/>
          <w:lang w:eastAsia="nb-NO"/>
        </w:rPr>
      </w:pPr>
    </w:p>
    <w:p w14:paraId="3083026D"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Personalet skal:</w:t>
      </w:r>
    </w:p>
    <w:p w14:paraId="2D00D356"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Anerkjenne og respondere på barnas ulike verbale og non-verbale uttrykk og støtte deres språkutvikling</w:t>
      </w:r>
    </w:p>
    <w:p w14:paraId="13B84583"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Stimulere barnas verbale og non-verbale kommunikasjon og legge til rette for at alle barn involveres i samspill og i samtaler</w:t>
      </w:r>
    </w:p>
    <w:p w14:paraId="1F4F8011"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at alle barn får varierte og positive erfaringer med å bruke språk som kommunikasjonsmiddel, som redskap for tenkning og som uttrykk for egne tanker og følelser</w:t>
      </w:r>
    </w:p>
    <w:p w14:paraId="47F0DEF9"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Være bevisst på sine roller som språklige forbilder og være lydhøre i kommunikasjon med alle barn</w:t>
      </w:r>
    </w:p>
    <w:p w14:paraId="7EA6C547"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Følge med på barnas kommunikasjon og språk og fange opp og støtte barn som har ulike former for kommunikasjons- vansker, som er lite språklig aktive, eller som har en sen språkutvikling</w:t>
      </w:r>
    </w:p>
    <w:p w14:paraId="7BFF7F25" w14:textId="025C6A75" w:rsidR="00D96984" w:rsidRPr="00B03A46" w:rsidRDefault="00D96984" w:rsidP="00D96984">
      <w:pPr>
        <w:spacing w:after="0" w:line="240" w:lineRule="auto"/>
        <w:rPr>
          <w:rFonts w:eastAsia="Times New Roman" w:cstheme="minorHAnsi"/>
          <w:color w:val="000000"/>
          <w:lang w:eastAsia="nb-NO"/>
        </w:rPr>
      </w:pPr>
      <w:r w:rsidRPr="00B03A46">
        <w:rPr>
          <w:rFonts w:eastAsia="Times New Roman" w:cstheme="minorHAnsi"/>
          <w:color w:val="000000"/>
          <w:lang w:eastAsia="nb-NO"/>
        </w:rPr>
        <w:t>Bidra til at språklig mangfold blir en berikelse for hele barnegruppen, støtte flerspråklige ba</w:t>
      </w:r>
      <w:r w:rsidR="00E76FB3">
        <w:rPr>
          <w:rFonts w:eastAsia="Times New Roman" w:cstheme="minorHAnsi"/>
          <w:color w:val="000000"/>
          <w:lang w:eastAsia="nb-NO"/>
        </w:rPr>
        <w:t>r</w:t>
      </w:r>
      <w:r w:rsidRPr="00B03A46">
        <w:rPr>
          <w:rFonts w:eastAsia="Times New Roman" w:cstheme="minorHAnsi"/>
          <w:color w:val="000000"/>
          <w:lang w:eastAsia="nb-NO"/>
        </w:rPr>
        <w:t>n i å bruke sitt morsmål og samtidig aktivt fremme og utvikle barnas norsk-/samiskspråklige kompetanse</w:t>
      </w:r>
    </w:p>
    <w:p w14:paraId="12D18A4C" w14:textId="0BB33724" w:rsidR="00D96984" w:rsidRPr="00B03A46" w:rsidRDefault="00D96984" w:rsidP="00D96984">
      <w:pPr>
        <w:spacing w:after="0" w:line="240" w:lineRule="auto"/>
        <w:rPr>
          <w:rFonts w:eastAsia="Times New Roman" w:cstheme="minorHAnsi"/>
          <w:color w:val="000000"/>
          <w:lang w:eastAsia="nb-NO"/>
        </w:rPr>
      </w:pPr>
    </w:p>
    <w:p w14:paraId="75571606" w14:textId="28F4DBFE" w:rsidR="00D96984" w:rsidRPr="00B03A46" w:rsidRDefault="00D96984" w:rsidP="00D96984">
      <w:pPr>
        <w:spacing w:after="0" w:line="240" w:lineRule="auto"/>
        <w:rPr>
          <w:rFonts w:eastAsia="Times New Roman" w:cstheme="minorHAnsi"/>
          <w:color w:val="000000"/>
          <w:lang w:eastAsia="nb-NO"/>
        </w:rPr>
      </w:pPr>
    </w:p>
    <w:p w14:paraId="54A863D5" w14:textId="77777777" w:rsidR="00D96984" w:rsidRPr="00B03A46" w:rsidRDefault="00D96984" w:rsidP="00D96984">
      <w:pPr>
        <w:spacing w:after="0" w:line="240" w:lineRule="auto"/>
        <w:rPr>
          <w:rFonts w:eastAsia="Times New Roman" w:cstheme="minorHAnsi"/>
          <w:color w:val="000000"/>
          <w:lang w:eastAsia="nb-NO"/>
        </w:rPr>
      </w:pPr>
    </w:p>
    <w:p w14:paraId="35BC7AD0" w14:textId="1AC05C33" w:rsidR="00D96984" w:rsidRPr="00B03A46" w:rsidRDefault="00D96984" w:rsidP="00D96984">
      <w:pPr>
        <w:spacing w:after="0" w:line="240" w:lineRule="auto"/>
        <w:ind w:left="360"/>
        <w:rPr>
          <w:rFonts w:eastAsia="Times New Roman" w:cstheme="minorHAnsi"/>
          <w:color w:val="000000"/>
          <w:lang w:eastAsia="nb-NO"/>
        </w:rPr>
      </w:pPr>
    </w:p>
    <w:p w14:paraId="0554709B" w14:textId="77777777" w:rsidR="00B03A46" w:rsidRPr="00B03A46" w:rsidRDefault="00B03A46" w:rsidP="00B03A46">
      <w:pPr>
        <w:spacing w:after="0" w:line="240" w:lineRule="auto"/>
        <w:rPr>
          <w:rFonts w:eastAsia="Times New Roman" w:cstheme="minorHAnsi"/>
          <w:b/>
          <w:bCs/>
          <w:color w:val="4472C4" w:themeColor="accent1"/>
          <w:sz w:val="28"/>
          <w:szCs w:val="28"/>
          <w:lang w:eastAsia="nb-NO"/>
        </w:rPr>
      </w:pPr>
      <w:r w:rsidRPr="00B03A46">
        <w:rPr>
          <w:rFonts w:eastAsia="Times New Roman" w:cstheme="minorHAnsi"/>
          <w:b/>
          <w:bCs/>
          <w:color w:val="4472C4" w:themeColor="accent1"/>
          <w:sz w:val="28"/>
          <w:szCs w:val="28"/>
          <w:lang w:eastAsia="nb-NO"/>
        </w:rPr>
        <w:lastRenderedPageBreak/>
        <w:t>Samiske barn</w:t>
      </w:r>
    </w:p>
    <w:p w14:paraId="609DD3D0" w14:textId="13709DB6" w:rsidR="00D96984"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Samiske barn i barnehage skal få støtte til å bevare og utvikle sitt språk, sin kunnskap og sin kultur uavhengig av hvor i landet de bor. Innholdet i barnehagetilbudet til samiske barn utenfor samiske distrikt skal tilpasses barnas samiske bakgrunn. Dette innebærer at samiske barn og foreldre har rett til å forvente at personalet har kjennskap til, og legger vekt på, at også den samiske kulturen skal være en del av barnehagens innhold. Det skal legges til rette for at barna også kan få møte samisk språk.</w:t>
      </w:r>
    </w:p>
    <w:p w14:paraId="51307597" w14:textId="47F965FA" w:rsidR="00D96984" w:rsidRDefault="00D96984" w:rsidP="00B03A46">
      <w:pPr>
        <w:spacing w:after="0" w:line="240" w:lineRule="auto"/>
        <w:rPr>
          <w:rFonts w:eastAsia="Times New Roman" w:cstheme="minorHAnsi"/>
          <w:color w:val="000000"/>
          <w:lang w:eastAsia="nb-NO"/>
        </w:rPr>
      </w:pPr>
    </w:p>
    <w:p w14:paraId="45CA1058" w14:textId="7B6C72A4" w:rsidR="00B03A46" w:rsidRDefault="001F578C" w:rsidP="00B03A46">
      <w:pPr>
        <w:spacing w:after="0" w:line="240" w:lineRule="auto"/>
        <w:rPr>
          <w:rFonts w:eastAsia="Times New Roman" w:cstheme="minorHAnsi"/>
          <w:color w:val="000000"/>
          <w:lang w:eastAsia="nb-NO"/>
        </w:rPr>
      </w:pPr>
      <w:r>
        <w:rPr>
          <w:rFonts w:eastAsia="Times New Roman" w:cstheme="minorHAnsi"/>
          <w:noProof/>
          <w:color w:val="000000"/>
          <w:lang w:eastAsia="nb-NO"/>
        </w:rPr>
        <w:drawing>
          <wp:inline distT="0" distB="0" distL="0" distR="0" wp14:anchorId="1B0F3884" wp14:editId="765A847A">
            <wp:extent cx="2160746" cy="2815541"/>
            <wp:effectExtent l="133350" t="114300" r="125730" b="156845"/>
            <wp:docPr id="18" name="Bilde 18" descr="Et bilde som inneholder snø, dekket, stabel, omg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snø, dekket, stabel, omgitt&#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2" t="-4720" r="362" b="4720"/>
                    <a:stretch/>
                  </pic:blipFill>
                  <pic:spPr bwMode="auto">
                    <a:xfrm>
                      <a:off x="0" y="0"/>
                      <a:ext cx="2183666" cy="2845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cstheme="minorHAnsi"/>
          <w:noProof/>
          <w:color w:val="000000"/>
          <w:lang w:eastAsia="nb-NO"/>
        </w:rPr>
        <w:drawing>
          <wp:inline distT="0" distB="0" distL="0" distR="0" wp14:anchorId="0A76EBCD" wp14:editId="0F40D272">
            <wp:extent cx="2666760" cy="2625969"/>
            <wp:effectExtent l="133350" t="114300" r="153035" b="155575"/>
            <wp:docPr id="16" name="Bilde 16" descr="Et bilde som inneholder innendørs, ovn, panne, gri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innendørs, ovn, panne, grill&#10;&#10;Automatisk generer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264" b="10883"/>
                    <a:stretch/>
                  </pic:blipFill>
                  <pic:spPr bwMode="auto">
                    <a:xfrm>
                      <a:off x="0" y="0"/>
                      <a:ext cx="2798332" cy="2755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A9B223" w14:textId="0EA427C7" w:rsidR="00B03A46" w:rsidRDefault="00B03A46" w:rsidP="00B03A46">
      <w:pPr>
        <w:spacing w:after="0" w:line="240" w:lineRule="auto"/>
        <w:rPr>
          <w:rFonts w:eastAsia="Times New Roman" w:cstheme="minorHAnsi"/>
          <w:color w:val="000000"/>
          <w:lang w:eastAsia="nb-NO"/>
        </w:rPr>
      </w:pPr>
    </w:p>
    <w:p w14:paraId="7E293A95" w14:textId="5F53A4A8" w:rsidR="00D93850" w:rsidRPr="00BA5D5A" w:rsidRDefault="00D93850" w:rsidP="00B03A46">
      <w:pPr>
        <w:spacing w:after="0" w:line="240" w:lineRule="auto"/>
        <w:rPr>
          <w:rFonts w:eastAsia="Times New Roman" w:cstheme="minorHAnsi"/>
          <w:b/>
          <w:bCs/>
          <w:color w:val="4472C4" w:themeColor="accent1"/>
          <w:sz w:val="28"/>
          <w:szCs w:val="28"/>
          <w:lang w:eastAsia="nb-NO"/>
        </w:rPr>
      </w:pPr>
      <w:r w:rsidRPr="00BA5D5A">
        <w:rPr>
          <w:rFonts w:eastAsia="Times New Roman" w:cstheme="minorHAnsi"/>
          <w:b/>
          <w:bCs/>
          <w:color w:val="4472C4" w:themeColor="accent1"/>
          <w:sz w:val="28"/>
          <w:szCs w:val="28"/>
          <w:lang w:eastAsia="nb-NO"/>
        </w:rPr>
        <w:t>RAMMEPLAN FOR BARNEHAGEN</w:t>
      </w:r>
    </w:p>
    <w:p w14:paraId="20686FA8" w14:textId="77777777" w:rsidR="00BA5D5A" w:rsidRDefault="00BA5D5A" w:rsidP="00B03A46">
      <w:pPr>
        <w:spacing w:after="0" w:line="240" w:lineRule="auto"/>
        <w:rPr>
          <w:rFonts w:eastAsia="Times New Roman" w:cstheme="minorHAnsi"/>
          <w:color w:val="000000"/>
          <w:lang w:eastAsia="nb-NO"/>
        </w:rPr>
      </w:pPr>
    </w:p>
    <w:p w14:paraId="26E0B2C6" w14:textId="0915B25E" w:rsidR="00D93850" w:rsidRDefault="00D93850" w:rsidP="00B03A46">
      <w:pPr>
        <w:spacing w:after="0" w:line="240" w:lineRule="auto"/>
        <w:rPr>
          <w:rFonts w:eastAsia="Times New Roman" w:cstheme="minorHAnsi"/>
          <w:color w:val="000000"/>
          <w:lang w:eastAsia="nb-NO"/>
        </w:rPr>
      </w:pPr>
      <w:r>
        <w:rPr>
          <w:rFonts w:eastAsia="Times New Roman" w:cstheme="minorHAnsi"/>
          <w:color w:val="000000"/>
          <w:lang w:eastAsia="nb-NO"/>
        </w:rPr>
        <w:t>Rammeplanens 7 fago</w:t>
      </w:r>
      <w:r w:rsidR="00BA5D5A">
        <w:rPr>
          <w:rFonts w:eastAsia="Times New Roman" w:cstheme="minorHAnsi"/>
          <w:color w:val="000000"/>
          <w:lang w:eastAsia="nb-NO"/>
        </w:rPr>
        <w:t>m</w:t>
      </w:r>
      <w:r>
        <w:rPr>
          <w:rFonts w:eastAsia="Times New Roman" w:cstheme="minorHAnsi"/>
          <w:color w:val="000000"/>
          <w:lang w:eastAsia="nb-NO"/>
        </w:rPr>
        <w:t>råder er i stor grad de samme som barna senere møter som fag i skolen.</w:t>
      </w:r>
    </w:p>
    <w:p w14:paraId="62559A84" w14:textId="77777777" w:rsidR="00BA5D5A" w:rsidRDefault="00BA5D5A" w:rsidP="00B03A46">
      <w:pPr>
        <w:spacing w:after="0" w:line="240" w:lineRule="auto"/>
        <w:rPr>
          <w:rFonts w:eastAsia="Times New Roman" w:cstheme="minorHAnsi"/>
          <w:color w:val="000000"/>
          <w:lang w:eastAsia="nb-NO"/>
        </w:rPr>
      </w:pPr>
    </w:p>
    <w:p w14:paraId="06F9D284" w14:textId="79B65130" w:rsidR="00D93850" w:rsidRDefault="00D93850" w:rsidP="00B03A46">
      <w:pPr>
        <w:spacing w:after="0" w:line="240" w:lineRule="auto"/>
        <w:rPr>
          <w:rFonts w:eastAsia="Times New Roman" w:cstheme="minorHAnsi"/>
          <w:color w:val="000000"/>
          <w:lang w:eastAsia="nb-NO"/>
        </w:rPr>
      </w:pPr>
      <w:r>
        <w:rPr>
          <w:rFonts w:eastAsia="Times New Roman" w:cstheme="minorHAnsi"/>
          <w:color w:val="000000"/>
          <w:lang w:eastAsia="nb-NO"/>
        </w:rPr>
        <w:t xml:space="preserve">Arbeidet med fagområdene tilpasses barnas alder, interesser, barnegruppens sammensetning og øvrige forutsetninger. </w:t>
      </w:r>
    </w:p>
    <w:p w14:paraId="632ABD8A" w14:textId="77777777" w:rsidR="00BA5D5A" w:rsidRDefault="00BA5D5A" w:rsidP="00B03A46">
      <w:pPr>
        <w:spacing w:after="0" w:line="240" w:lineRule="auto"/>
        <w:rPr>
          <w:rFonts w:eastAsia="Times New Roman" w:cstheme="minorHAnsi"/>
          <w:color w:val="000000"/>
          <w:lang w:eastAsia="nb-NO"/>
        </w:rPr>
      </w:pPr>
    </w:p>
    <w:p w14:paraId="572ED023" w14:textId="04CDB879" w:rsidR="00D93850" w:rsidRDefault="00D93850" w:rsidP="00B03A46">
      <w:pPr>
        <w:spacing w:after="0" w:line="240" w:lineRule="auto"/>
        <w:rPr>
          <w:rFonts w:eastAsia="Times New Roman" w:cstheme="minorHAnsi"/>
          <w:color w:val="000000"/>
          <w:lang w:eastAsia="nb-NO"/>
        </w:rPr>
      </w:pPr>
      <w:r>
        <w:rPr>
          <w:rFonts w:eastAsia="Times New Roman" w:cstheme="minorHAnsi"/>
          <w:color w:val="000000"/>
          <w:lang w:eastAsia="nb-NO"/>
        </w:rPr>
        <w:t>Rammeplanen fremhever betydningen av voksnes holdninger, kunnskaper og ferdigheter til å møte, forstå og oppdra barn til aktiv deltakelse i et demokratisk samfunn.</w:t>
      </w:r>
    </w:p>
    <w:p w14:paraId="200C67BA" w14:textId="49756BA2" w:rsidR="00D93850" w:rsidRPr="00BA5D5A" w:rsidRDefault="00D93850" w:rsidP="00B03A46">
      <w:pPr>
        <w:spacing w:after="0" w:line="240" w:lineRule="auto"/>
        <w:rPr>
          <w:rFonts w:eastAsia="Times New Roman" w:cstheme="minorHAnsi"/>
          <w:color w:val="000000" w:themeColor="text1"/>
          <w:lang w:eastAsia="nb-NO"/>
        </w:rPr>
      </w:pPr>
    </w:p>
    <w:p w14:paraId="656AA8EA" w14:textId="38AEF773" w:rsidR="00D93850" w:rsidRDefault="00BA5D5A" w:rsidP="00B03A46">
      <w:pPr>
        <w:spacing w:after="0" w:line="240" w:lineRule="auto"/>
        <w:rPr>
          <w:rFonts w:eastAsia="Times New Roman" w:cstheme="minorHAnsi"/>
          <w:color w:val="000000"/>
          <w:lang w:eastAsia="nb-NO"/>
        </w:rPr>
      </w:pPr>
      <w:r>
        <w:rPr>
          <w:rFonts w:eastAsia="Times New Roman" w:cstheme="minorHAnsi"/>
          <w:noProof/>
          <w:color w:val="000000" w:themeColor="text1"/>
          <w:lang w:eastAsia="nb-NO"/>
        </w:rPr>
        <mc:AlternateContent>
          <mc:Choice Requires="wps">
            <w:drawing>
              <wp:anchor distT="0" distB="0" distL="114300" distR="114300" simplePos="0" relativeHeight="251660288" behindDoc="0" locked="0" layoutInCell="1" allowOverlap="1" wp14:anchorId="71406546" wp14:editId="1F0A1F97">
                <wp:simplePos x="0" y="0"/>
                <wp:positionH relativeFrom="column">
                  <wp:posOffset>1132205</wp:posOffset>
                </wp:positionH>
                <wp:positionV relativeFrom="paragraph">
                  <wp:posOffset>71755</wp:posOffset>
                </wp:positionV>
                <wp:extent cx="2863850" cy="2120900"/>
                <wp:effectExtent l="0" t="0" r="12700" b="12700"/>
                <wp:wrapNone/>
                <wp:docPr id="2" name="Rektangel: avrundede hjørner 2"/>
                <wp:cNvGraphicFramePr/>
                <a:graphic xmlns:a="http://schemas.openxmlformats.org/drawingml/2006/main">
                  <a:graphicData uri="http://schemas.microsoft.com/office/word/2010/wordprocessingShape">
                    <wps:wsp>
                      <wps:cNvSpPr/>
                      <wps:spPr>
                        <a:xfrm>
                          <a:off x="0" y="0"/>
                          <a:ext cx="2863850" cy="2120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2AC45" w14:textId="77777777" w:rsidR="00BA5D5A" w:rsidRPr="00BA5D5A" w:rsidRDefault="00BA5D5A" w:rsidP="00BA5D5A">
                            <w:pPr>
                              <w:spacing w:after="0" w:line="240" w:lineRule="auto"/>
                              <w:ind w:firstLine="708"/>
                              <w:rPr>
                                <w:rFonts w:eastAsia="Times New Roman" w:cstheme="minorHAnsi"/>
                                <w:iCs/>
                                <w:color w:val="FFFFFF" w:themeColor="background1"/>
                                <w:u w:val="single"/>
                                <w:lang w:eastAsia="nb-NO"/>
                              </w:rPr>
                            </w:pPr>
                            <w:r w:rsidRPr="00BA5D5A">
                              <w:rPr>
                                <w:rFonts w:eastAsia="Times New Roman" w:cstheme="minorHAnsi"/>
                                <w:iCs/>
                                <w:color w:val="FFFFFF" w:themeColor="background1"/>
                                <w:u w:val="single"/>
                                <w:lang w:eastAsia="nb-NO"/>
                              </w:rPr>
                              <w:t>7 FAGOMRÅDER:</w:t>
                            </w:r>
                          </w:p>
                          <w:p w14:paraId="1F87B394" w14:textId="77777777" w:rsidR="00BA5D5A" w:rsidRPr="00BA5D5A" w:rsidRDefault="00BA5D5A" w:rsidP="00BA5D5A">
                            <w:pPr>
                              <w:spacing w:after="0" w:line="240" w:lineRule="auto"/>
                              <w:rPr>
                                <w:rFonts w:eastAsia="Times New Roman" w:cstheme="minorHAnsi"/>
                                <w:iCs/>
                                <w:color w:val="FFFFFF" w:themeColor="background1"/>
                                <w:u w:val="single"/>
                                <w:lang w:eastAsia="nb-NO"/>
                              </w:rPr>
                            </w:pPr>
                          </w:p>
                          <w:p w14:paraId="3400E672"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i/>
                                <w:color w:val="FFFFFF" w:themeColor="background1"/>
                                <w:lang w:eastAsia="nb-NO"/>
                              </w:rPr>
                              <w:t>•</w:t>
                            </w:r>
                            <w:r w:rsidRPr="00BA5D5A">
                              <w:rPr>
                                <w:rFonts w:eastAsia="Times New Roman" w:cstheme="minorHAnsi"/>
                                <w:bCs/>
                                <w:i/>
                                <w:color w:val="FFFFFF" w:themeColor="background1"/>
                                <w:lang w:eastAsia="nb-NO"/>
                              </w:rPr>
                              <w:tab/>
                            </w:r>
                            <w:r w:rsidRPr="00BA5D5A">
                              <w:rPr>
                                <w:rFonts w:eastAsia="Times New Roman" w:cstheme="minorHAnsi"/>
                                <w:bCs/>
                                <w:color w:val="FFFFFF" w:themeColor="background1"/>
                                <w:lang w:eastAsia="nb-NO"/>
                              </w:rPr>
                              <w:t>Kommunikasjon, språk og tekst</w:t>
                            </w:r>
                          </w:p>
                          <w:p w14:paraId="2195674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Kropp, bevegelse, mat og helse</w:t>
                            </w:r>
                          </w:p>
                          <w:p w14:paraId="7BA8BE2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Kunst, kultur og kreativitet</w:t>
                            </w:r>
                          </w:p>
                          <w:p w14:paraId="1394AFF3"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Natur, miljø og teknologi</w:t>
                            </w:r>
                          </w:p>
                          <w:p w14:paraId="4A2EAA7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Antall, rom og form</w:t>
                            </w:r>
                          </w:p>
                          <w:p w14:paraId="7B4E38A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Etikk, religion og filosofi</w:t>
                            </w:r>
                          </w:p>
                          <w:p w14:paraId="02E01299"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Nærmiljø og samfunn</w:t>
                            </w:r>
                          </w:p>
                          <w:p w14:paraId="69362669" w14:textId="77777777" w:rsidR="00BA5D5A" w:rsidRPr="00BA5D5A" w:rsidRDefault="00BA5D5A" w:rsidP="00BA5D5A">
                            <w:pPr>
                              <w:spacing w:after="0" w:line="240" w:lineRule="auto"/>
                              <w:rPr>
                                <w:rFonts w:eastAsia="Times New Roman" w:cstheme="minorHAnsi"/>
                                <w:bCs/>
                                <w:i/>
                                <w:color w:val="000000"/>
                                <w:lang w:eastAsia="nb-NO"/>
                              </w:rPr>
                            </w:pPr>
                          </w:p>
                          <w:p w14:paraId="2012C76F" w14:textId="77777777" w:rsidR="00BA5D5A" w:rsidRDefault="00BA5D5A" w:rsidP="00BA5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06546" id="Rektangel: avrundede hjørner 2" o:spid="_x0000_s1026" style="position:absolute;margin-left:89.15pt;margin-top:5.65pt;width:225.5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" fillcolor="#4472c4 [3204]" strokecolor="#1f3763 [1604]" strokeweight="1pt">
                <v:stroke joinstyle="miter"/>
                <v:textbox>
                  <w:txbxContent>
                    <w:p w14:paraId="56B2AC45" w14:textId="77777777" w:rsidR="00BA5D5A" w:rsidRPr="00BA5D5A" w:rsidRDefault="00BA5D5A" w:rsidP="00BA5D5A">
                      <w:pPr>
                        <w:spacing w:after="0" w:line="240" w:lineRule="auto"/>
                        <w:ind w:firstLine="708"/>
                        <w:rPr>
                          <w:rFonts w:eastAsia="Times New Roman" w:cstheme="minorHAnsi"/>
                          <w:iCs/>
                          <w:color w:val="FFFFFF" w:themeColor="background1"/>
                          <w:u w:val="single"/>
                          <w:lang w:eastAsia="nb-NO"/>
                        </w:rPr>
                      </w:pPr>
                      <w:r w:rsidRPr="00BA5D5A">
                        <w:rPr>
                          <w:rFonts w:eastAsia="Times New Roman" w:cstheme="minorHAnsi"/>
                          <w:iCs/>
                          <w:color w:val="FFFFFF" w:themeColor="background1"/>
                          <w:u w:val="single"/>
                          <w:lang w:eastAsia="nb-NO"/>
                        </w:rPr>
                        <w:t>7 FAGOMRÅDER:</w:t>
                      </w:r>
                    </w:p>
                    <w:p w14:paraId="1F87B394" w14:textId="77777777" w:rsidR="00BA5D5A" w:rsidRPr="00BA5D5A" w:rsidRDefault="00BA5D5A" w:rsidP="00BA5D5A">
                      <w:pPr>
                        <w:spacing w:after="0" w:line="240" w:lineRule="auto"/>
                        <w:rPr>
                          <w:rFonts w:eastAsia="Times New Roman" w:cstheme="minorHAnsi"/>
                          <w:iCs/>
                          <w:color w:val="FFFFFF" w:themeColor="background1"/>
                          <w:u w:val="single"/>
                          <w:lang w:eastAsia="nb-NO"/>
                        </w:rPr>
                      </w:pPr>
                    </w:p>
                    <w:p w14:paraId="3400E672"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i/>
                          <w:color w:val="FFFFFF" w:themeColor="background1"/>
                          <w:lang w:eastAsia="nb-NO"/>
                        </w:rPr>
                        <w:t>•</w:t>
                      </w:r>
                      <w:r w:rsidRPr="00BA5D5A">
                        <w:rPr>
                          <w:rFonts w:eastAsia="Times New Roman" w:cstheme="minorHAnsi"/>
                          <w:bCs/>
                          <w:i/>
                          <w:color w:val="FFFFFF" w:themeColor="background1"/>
                          <w:lang w:eastAsia="nb-NO"/>
                        </w:rPr>
                        <w:tab/>
                      </w:r>
                      <w:r w:rsidRPr="00BA5D5A">
                        <w:rPr>
                          <w:rFonts w:eastAsia="Times New Roman" w:cstheme="minorHAnsi"/>
                          <w:bCs/>
                          <w:color w:val="FFFFFF" w:themeColor="background1"/>
                          <w:lang w:eastAsia="nb-NO"/>
                        </w:rPr>
                        <w:t>Kommunikasjon, språk og tekst</w:t>
                      </w:r>
                    </w:p>
                    <w:p w14:paraId="2195674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Kropp, bevegelse, mat og helse</w:t>
                      </w:r>
                    </w:p>
                    <w:p w14:paraId="7BA8BE2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Kunst, kultur og kreativitet</w:t>
                      </w:r>
                    </w:p>
                    <w:p w14:paraId="1394AFF3"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Natur, miljø og teknologi</w:t>
                      </w:r>
                    </w:p>
                    <w:p w14:paraId="4A2EAA7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Antall, rom og form</w:t>
                      </w:r>
                    </w:p>
                    <w:p w14:paraId="7B4E38A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Etikk, religion og filosofi</w:t>
                      </w:r>
                    </w:p>
                    <w:p w14:paraId="02E01299"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Nærmiljø og samfunn</w:t>
                      </w:r>
                    </w:p>
                    <w:p w14:paraId="69362669" w14:textId="77777777" w:rsidR="00BA5D5A" w:rsidRPr="00BA5D5A" w:rsidRDefault="00BA5D5A" w:rsidP="00BA5D5A">
                      <w:pPr>
                        <w:spacing w:after="0" w:line="240" w:lineRule="auto"/>
                        <w:rPr>
                          <w:rFonts w:eastAsia="Times New Roman" w:cstheme="minorHAnsi"/>
                          <w:bCs/>
                          <w:i/>
                          <w:color w:val="000000"/>
                          <w:lang w:eastAsia="nb-NO"/>
                        </w:rPr>
                      </w:pPr>
                    </w:p>
                    <w:p w14:paraId="2012C76F" w14:textId="77777777" w:rsidR="00BA5D5A" w:rsidRDefault="00BA5D5A" w:rsidP="00BA5D5A">
                      <w:pPr>
                        <w:jc w:val="center"/>
                      </w:pPr>
                    </w:p>
                  </w:txbxContent>
                </v:textbox>
              </v:roundrect>
            </w:pict>
          </mc:Fallback>
        </mc:AlternateContent>
      </w:r>
    </w:p>
    <w:p w14:paraId="52199DD8" w14:textId="3A2AB375" w:rsidR="00D93850" w:rsidRDefault="00D93850" w:rsidP="00B03A46">
      <w:pPr>
        <w:spacing w:after="0" w:line="240" w:lineRule="auto"/>
        <w:rPr>
          <w:rFonts w:eastAsia="Times New Roman" w:cstheme="minorHAnsi"/>
          <w:color w:val="000000"/>
          <w:lang w:eastAsia="nb-NO"/>
        </w:rPr>
      </w:pPr>
    </w:p>
    <w:p w14:paraId="3400782E" w14:textId="110F57C1" w:rsidR="00D93850" w:rsidRDefault="00D93850" w:rsidP="00B03A46">
      <w:pPr>
        <w:spacing w:after="0" w:line="240" w:lineRule="auto"/>
        <w:rPr>
          <w:rFonts w:eastAsia="Times New Roman" w:cstheme="minorHAnsi"/>
          <w:color w:val="000000"/>
          <w:lang w:eastAsia="nb-NO"/>
        </w:rPr>
      </w:pPr>
    </w:p>
    <w:p w14:paraId="14A62ED4" w14:textId="465F38D5" w:rsidR="00D93850" w:rsidRDefault="00D93850" w:rsidP="00B03A46">
      <w:pPr>
        <w:spacing w:after="0" w:line="240" w:lineRule="auto"/>
        <w:rPr>
          <w:rFonts w:eastAsia="Times New Roman" w:cstheme="minorHAnsi"/>
          <w:color w:val="000000"/>
          <w:lang w:eastAsia="nb-NO"/>
        </w:rPr>
      </w:pPr>
    </w:p>
    <w:p w14:paraId="4E141799" w14:textId="73DA28B6" w:rsidR="00D93850" w:rsidRDefault="00D93850" w:rsidP="00B03A46">
      <w:pPr>
        <w:spacing w:after="0" w:line="240" w:lineRule="auto"/>
        <w:rPr>
          <w:rFonts w:eastAsia="Times New Roman" w:cstheme="minorHAnsi"/>
          <w:color w:val="000000"/>
          <w:lang w:eastAsia="nb-NO"/>
        </w:rPr>
      </w:pPr>
    </w:p>
    <w:p w14:paraId="1358D00C" w14:textId="5D14FF0D" w:rsidR="00D93850" w:rsidRDefault="00D93850" w:rsidP="00B03A46">
      <w:pPr>
        <w:spacing w:after="0" w:line="240" w:lineRule="auto"/>
        <w:rPr>
          <w:rFonts w:eastAsia="Times New Roman" w:cstheme="minorHAnsi"/>
          <w:color w:val="000000"/>
          <w:lang w:eastAsia="nb-NO"/>
        </w:rPr>
      </w:pPr>
    </w:p>
    <w:p w14:paraId="0868587D" w14:textId="26175BA6" w:rsidR="00D93850" w:rsidRDefault="00D93850" w:rsidP="00B03A46">
      <w:pPr>
        <w:spacing w:after="0" w:line="240" w:lineRule="auto"/>
        <w:rPr>
          <w:rFonts w:eastAsia="Times New Roman" w:cstheme="minorHAnsi"/>
          <w:color w:val="000000"/>
          <w:lang w:eastAsia="nb-NO"/>
        </w:rPr>
      </w:pPr>
    </w:p>
    <w:p w14:paraId="6923B789" w14:textId="1A44E082" w:rsidR="00D93850" w:rsidRDefault="00D93850" w:rsidP="00B03A46">
      <w:pPr>
        <w:spacing w:after="0" w:line="240" w:lineRule="auto"/>
        <w:rPr>
          <w:rFonts w:eastAsia="Times New Roman" w:cstheme="minorHAnsi"/>
          <w:color w:val="000000"/>
          <w:lang w:eastAsia="nb-NO"/>
        </w:rPr>
      </w:pPr>
    </w:p>
    <w:p w14:paraId="5F65979E" w14:textId="41C2746C" w:rsidR="00D93850" w:rsidRDefault="00D93850" w:rsidP="00B03A46">
      <w:pPr>
        <w:spacing w:after="0" w:line="240" w:lineRule="auto"/>
        <w:rPr>
          <w:rFonts w:eastAsia="Times New Roman" w:cstheme="minorHAnsi"/>
          <w:color w:val="000000"/>
          <w:lang w:eastAsia="nb-NO"/>
        </w:rPr>
      </w:pPr>
    </w:p>
    <w:p w14:paraId="75F3B530" w14:textId="217AED3F" w:rsidR="00D93850" w:rsidRDefault="00D93850" w:rsidP="00B03A46">
      <w:pPr>
        <w:spacing w:after="0" w:line="240" w:lineRule="auto"/>
        <w:rPr>
          <w:rFonts w:eastAsia="Times New Roman" w:cstheme="minorHAnsi"/>
          <w:color w:val="000000"/>
          <w:lang w:eastAsia="nb-NO"/>
        </w:rPr>
      </w:pPr>
    </w:p>
    <w:p w14:paraId="03EC58A4" w14:textId="291E5178" w:rsidR="00D93850" w:rsidRDefault="00D93850" w:rsidP="00B03A46">
      <w:pPr>
        <w:spacing w:after="0" w:line="240" w:lineRule="auto"/>
        <w:rPr>
          <w:rFonts w:eastAsia="Times New Roman" w:cstheme="minorHAnsi"/>
          <w:color w:val="000000"/>
          <w:lang w:eastAsia="nb-NO"/>
        </w:rPr>
      </w:pPr>
    </w:p>
    <w:p w14:paraId="391FF418" w14:textId="19E4203A" w:rsidR="00D93850" w:rsidRDefault="00D93850" w:rsidP="00B03A46">
      <w:pPr>
        <w:spacing w:after="0" w:line="240" w:lineRule="auto"/>
        <w:rPr>
          <w:rFonts w:eastAsia="Times New Roman" w:cstheme="minorHAnsi"/>
          <w:color w:val="000000"/>
          <w:lang w:eastAsia="nb-NO"/>
        </w:rPr>
      </w:pPr>
    </w:p>
    <w:p w14:paraId="20491D18" w14:textId="6A02CF3B" w:rsidR="00D93850" w:rsidRDefault="00D93850" w:rsidP="00AA736F">
      <w:pPr>
        <w:spacing w:after="0" w:line="240" w:lineRule="auto"/>
        <w:rPr>
          <w:rFonts w:eastAsia="Times New Roman" w:cstheme="minorHAnsi"/>
          <w:color w:val="000000"/>
          <w:lang w:eastAsia="nb-NO"/>
        </w:rPr>
      </w:pPr>
    </w:p>
    <w:p w14:paraId="55ECE4BC" w14:textId="7C0FE7D8" w:rsidR="00D93850" w:rsidRDefault="00D93850" w:rsidP="00B03A46">
      <w:pPr>
        <w:spacing w:after="0" w:line="240" w:lineRule="auto"/>
        <w:rPr>
          <w:rFonts w:eastAsia="Times New Roman" w:cstheme="minorHAnsi"/>
          <w:color w:val="000000"/>
          <w:lang w:eastAsia="nb-NO"/>
        </w:rPr>
      </w:pPr>
    </w:p>
    <w:p w14:paraId="4314D4C1" w14:textId="77777777" w:rsidR="006A33D2" w:rsidRPr="006A33D2" w:rsidRDefault="006A33D2" w:rsidP="006A33D2">
      <w:pPr>
        <w:spacing w:after="0" w:line="240" w:lineRule="auto"/>
        <w:rPr>
          <w:rFonts w:eastAsia="Times New Roman" w:cstheme="minorHAnsi"/>
          <w:b/>
          <w:color w:val="2E74B5"/>
          <w:sz w:val="28"/>
          <w:szCs w:val="28"/>
          <w:lang w:eastAsia="nb-NO"/>
        </w:rPr>
      </w:pPr>
      <w:r w:rsidRPr="006A33D2">
        <w:rPr>
          <w:rFonts w:eastAsia="Times New Roman" w:cstheme="minorHAnsi"/>
          <w:b/>
          <w:color w:val="2E74B5"/>
          <w:sz w:val="28"/>
          <w:szCs w:val="28"/>
          <w:lang w:eastAsia="nb-NO"/>
        </w:rPr>
        <w:lastRenderedPageBreak/>
        <w:t>HVERDAGSAKTIVITETER</w:t>
      </w:r>
    </w:p>
    <w:p w14:paraId="1B777FA5" w14:textId="77D1D7CE" w:rsidR="006A33D2" w:rsidRPr="0070602D" w:rsidRDefault="006A33D2" w:rsidP="006A33D2">
      <w:pPr>
        <w:spacing w:after="0" w:line="240" w:lineRule="auto"/>
        <w:rPr>
          <w:rFonts w:eastAsia="Times New Roman" w:cstheme="minorHAnsi"/>
          <w:lang w:eastAsia="nb-NO"/>
        </w:rPr>
      </w:pPr>
      <w:r w:rsidRPr="0070602D">
        <w:rPr>
          <w:rFonts w:eastAsia="Times New Roman" w:cstheme="minorHAnsi"/>
          <w:lang w:eastAsia="nb-NO"/>
        </w:rPr>
        <w:t>Det er i hverdagsaktivitetene at det meste av kontakten mellom barn og voksne utspiller seg. Her utvikler barna trygghet og tilhørighet til barnehagen og tillit til de voksne og hverandre. Hvordan hverdagsaktivitetene gjennomføres spiller derfor en avgjørende rolle for hvilken oppfatning barna får av seg selv i forhold til andre, og hvilke mønstre for kontakt mennesker imellom, de tilegner seg i barnehagen</w:t>
      </w:r>
      <w:r w:rsidR="0070602D" w:rsidRPr="0070602D">
        <w:rPr>
          <w:rFonts w:eastAsia="Times New Roman" w:cstheme="minorHAnsi"/>
          <w:lang w:eastAsia="nb-NO"/>
        </w:rPr>
        <w:t>.</w:t>
      </w:r>
    </w:p>
    <w:p w14:paraId="11A13D3A" w14:textId="71B68A9F" w:rsidR="006A33D2" w:rsidRPr="0070602D" w:rsidRDefault="006A33D2" w:rsidP="00B03A46">
      <w:pPr>
        <w:spacing w:after="0" w:line="240" w:lineRule="auto"/>
        <w:rPr>
          <w:rFonts w:eastAsia="Times New Roman" w:cstheme="minorHAnsi"/>
          <w:color w:val="000000"/>
          <w:lang w:eastAsia="nb-NO"/>
        </w:rPr>
      </w:pPr>
    </w:p>
    <w:p w14:paraId="0BB9D091" w14:textId="619039A6" w:rsidR="0070602D" w:rsidRDefault="0070602D" w:rsidP="0085755D">
      <w:pPr>
        <w:spacing w:after="0" w:line="240" w:lineRule="auto"/>
        <w:jc w:val="center"/>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t>Barna kommer/barna går:</w:t>
      </w:r>
    </w:p>
    <w:p w14:paraId="7500894A" w14:textId="77777777" w:rsidR="00BA5D5A" w:rsidRPr="0070602D" w:rsidRDefault="00BA5D5A" w:rsidP="0085755D">
      <w:pPr>
        <w:spacing w:after="0" w:line="240" w:lineRule="auto"/>
        <w:jc w:val="center"/>
        <w:rPr>
          <w:rFonts w:eastAsia="Times New Roman" w:cstheme="minorHAnsi"/>
          <w:b/>
          <w:color w:val="C45911"/>
          <w:sz w:val="28"/>
          <w:szCs w:val="28"/>
          <w:lang w:eastAsia="nb-NO"/>
        </w:rPr>
      </w:pPr>
    </w:p>
    <w:p w14:paraId="2550C474" w14:textId="196593C4" w:rsidR="0070602D" w:rsidRPr="0070602D" w:rsidRDefault="0070602D" w:rsidP="0070602D">
      <w:pPr>
        <w:spacing w:after="0" w:line="360" w:lineRule="auto"/>
        <w:rPr>
          <w:rFonts w:eastAsia="Times New Roman" w:cstheme="minorHAnsi"/>
          <w:b/>
          <w:u w:val="single"/>
          <w:lang w:eastAsia="nb-NO"/>
        </w:rPr>
      </w:pPr>
      <w:r w:rsidRPr="0070602D">
        <w:rPr>
          <w:rFonts w:eastAsia="Times New Roman" w:cstheme="minorHAnsi"/>
          <w:b/>
          <w:u w:val="single"/>
          <w:lang w:eastAsia="nb-NO"/>
        </w:rPr>
        <w:t>Mål:</w:t>
      </w:r>
      <w:r w:rsidRPr="0070602D">
        <w:rPr>
          <w:rFonts w:eastAsia="Times New Roman" w:cstheme="minorHAnsi"/>
          <w:b/>
          <w:lang w:eastAsia="nb-NO"/>
        </w:rPr>
        <w:t xml:space="preserve"> </w:t>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u w:val="single"/>
          <w:lang w:eastAsia="nb-NO"/>
        </w:rPr>
        <w:t>Metoder:</w:t>
      </w:r>
    </w:p>
    <w:p w14:paraId="31EB5779" w14:textId="53185E1F"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*Trygghet, tillit, tilhørighet</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*Lang tilvenningstid</w:t>
      </w:r>
    </w:p>
    <w:p w14:paraId="49937F94" w14:textId="0BA1345D"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*Foreldre og barn skal føle seg velkommen</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*Barn og foreldre møtes i garderobe</w:t>
      </w:r>
      <w:r w:rsidR="0065528F">
        <w:rPr>
          <w:rFonts w:eastAsia="Times New Roman" w:cstheme="minorHAnsi"/>
          <w:lang w:eastAsia="nb-NO"/>
        </w:rPr>
        <w:t>/avdeling</w:t>
      </w:r>
    </w:p>
    <w:p w14:paraId="6B9C1853"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 xml:space="preserve">*Personalet bruker barnets navn </w:t>
      </w:r>
    </w:p>
    <w:p w14:paraId="5E5E2668"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*Tid til koseprat</w:t>
      </w:r>
    </w:p>
    <w:p w14:paraId="5CF4402B"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*Dagsrapport, innblikk i hva vi har gjort</w:t>
      </w:r>
    </w:p>
    <w:p w14:paraId="214E8A0A"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*Utveksle gjensidig informasjon om barnet</w:t>
      </w:r>
    </w:p>
    <w:p w14:paraId="2DF68A63" w14:textId="77777777" w:rsidR="0070602D" w:rsidRDefault="0070602D" w:rsidP="0070602D">
      <w:pPr>
        <w:spacing w:after="0" w:line="360" w:lineRule="auto"/>
        <w:ind w:left="4956"/>
        <w:rPr>
          <w:rFonts w:eastAsia="Times New Roman" w:cstheme="minorHAnsi"/>
          <w:lang w:eastAsia="nb-NO"/>
        </w:rPr>
      </w:pPr>
      <w:r>
        <w:rPr>
          <w:rFonts w:eastAsia="Times New Roman" w:cstheme="minorHAnsi"/>
          <w:lang w:eastAsia="nb-NO"/>
        </w:rPr>
        <w:t xml:space="preserve">  </w:t>
      </w:r>
      <w:r w:rsidRPr="0070602D">
        <w:rPr>
          <w:rFonts w:eastAsia="Times New Roman" w:cstheme="minorHAnsi"/>
          <w:lang w:eastAsia="nb-NO"/>
        </w:rPr>
        <w:t xml:space="preserve">(kom inn på avdeling, ikke alltid personalet </w:t>
      </w:r>
    </w:p>
    <w:p w14:paraId="5D1261FF" w14:textId="6AB7F31D" w:rsidR="0070602D" w:rsidRPr="0070602D" w:rsidRDefault="0070602D" w:rsidP="0070602D">
      <w:pPr>
        <w:spacing w:after="0" w:line="360" w:lineRule="auto"/>
        <w:ind w:left="4956"/>
        <w:rPr>
          <w:rFonts w:eastAsia="Times New Roman" w:cstheme="minorHAnsi"/>
          <w:lang w:eastAsia="nb-NO"/>
        </w:rPr>
      </w:pPr>
      <w:r>
        <w:rPr>
          <w:rFonts w:eastAsia="Times New Roman" w:cstheme="minorHAnsi"/>
          <w:lang w:eastAsia="nb-NO"/>
        </w:rPr>
        <w:t xml:space="preserve">   </w:t>
      </w:r>
      <w:r w:rsidRPr="0070602D">
        <w:rPr>
          <w:rFonts w:eastAsia="Times New Roman" w:cstheme="minorHAnsi"/>
          <w:lang w:eastAsia="nb-NO"/>
        </w:rPr>
        <w:t>kommer ifra på avdelingen)</w:t>
      </w:r>
    </w:p>
    <w:p w14:paraId="02F0EA94" w14:textId="6F63EA22" w:rsidR="006A33D2" w:rsidRDefault="006A33D2" w:rsidP="00B03A46">
      <w:pPr>
        <w:spacing w:after="0" w:line="240" w:lineRule="auto"/>
        <w:rPr>
          <w:rFonts w:eastAsia="Times New Roman" w:cstheme="minorHAnsi"/>
          <w:color w:val="000000"/>
          <w:lang w:eastAsia="nb-NO"/>
        </w:rPr>
      </w:pPr>
    </w:p>
    <w:p w14:paraId="671A074C" w14:textId="6C96E392" w:rsidR="006A33D2" w:rsidRDefault="006A33D2" w:rsidP="00B03A46">
      <w:pPr>
        <w:spacing w:after="0" w:line="240" w:lineRule="auto"/>
        <w:rPr>
          <w:rFonts w:eastAsia="Times New Roman" w:cstheme="minorHAnsi"/>
          <w:color w:val="000000"/>
          <w:lang w:eastAsia="nb-NO"/>
        </w:rPr>
      </w:pPr>
    </w:p>
    <w:p w14:paraId="0BBF1FA3" w14:textId="77777777" w:rsidR="0070602D" w:rsidRPr="0070602D" w:rsidRDefault="0070602D" w:rsidP="0085755D">
      <w:pPr>
        <w:spacing w:after="0" w:line="360" w:lineRule="auto"/>
        <w:jc w:val="center"/>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t>Måltid:</w:t>
      </w:r>
    </w:p>
    <w:p w14:paraId="4E9E23BA" w14:textId="6C499D45" w:rsidR="0070602D" w:rsidRPr="0070602D" w:rsidRDefault="0070602D" w:rsidP="0070602D">
      <w:pPr>
        <w:spacing w:after="0" w:line="360" w:lineRule="auto"/>
        <w:rPr>
          <w:rFonts w:eastAsia="Times New Roman" w:cstheme="minorHAnsi"/>
          <w:b/>
          <w:u w:val="single"/>
          <w:lang w:eastAsia="nb-NO"/>
        </w:rPr>
      </w:pPr>
      <w:r w:rsidRPr="0070602D">
        <w:rPr>
          <w:rFonts w:eastAsia="Times New Roman" w:cstheme="minorHAnsi"/>
          <w:b/>
          <w:u w:val="single"/>
          <w:lang w:eastAsia="nb-NO"/>
        </w:rPr>
        <w:t>Mål:</w:t>
      </w:r>
      <w:r w:rsidRPr="0070602D">
        <w:rPr>
          <w:rFonts w:eastAsia="Times New Roman" w:cstheme="minorHAnsi"/>
          <w:b/>
          <w:lang w:eastAsia="nb-NO"/>
        </w:rPr>
        <w:t xml:space="preserve"> </w:t>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u w:val="single"/>
          <w:lang w:eastAsia="nb-NO"/>
        </w:rPr>
        <w:t>Metoder:</w:t>
      </w:r>
    </w:p>
    <w:p w14:paraId="1028D548" w14:textId="3718FF95"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*Føle tilhørighet; delta i samtaler, hyggelig samvær</w:t>
      </w:r>
      <w:r>
        <w:rPr>
          <w:rFonts w:eastAsia="Times New Roman" w:cstheme="minorHAnsi"/>
          <w:lang w:eastAsia="nb-NO"/>
        </w:rPr>
        <w:tab/>
      </w:r>
      <w:r w:rsidRPr="0070602D">
        <w:rPr>
          <w:rFonts w:eastAsia="Times New Roman" w:cstheme="minorHAnsi"/>
          <w:lang w:eastAsia="nb-NO"/>
        </w:rPr>
        <w:t>*Oppmerksomhet mot hvert enkelt barn</w:t>
      </w:r>
    </w:p>
    <w:p w14:paraId="73C99F19" w14:textId="022741EE"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*Ta og opprettholde kontakt med andre</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*Oppfordre barna til å hjelpe hverandre</w:t>
      </w:r>
    </w:p>
    <w:p w14:paraId="077D25AD" w14:textId="27D27F8A"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*Rolige måltider; god tid, små grupper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*Voksne drar alle med i positive samtaler</w:t>
      </w:r>
    </w:p>
    <w:p w14:paraId="650F362D" w14:textId="4E880346"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*Vente på tur, sende maten, hjelpe hverandre</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*Samtale om den ulike maten vi spiser</w:t>
      </w:r>
    </w:p>
    <w:p w14:paraId="3ECE72A3" w14:textId="7777777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om kostholdet vårt</w:t>
      </w:r>
    </w:p>
    <w:p w14:paraId="11109C60" w14:textId="7777777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*Smake forskjellig mat</w:t>
      </w:r>
    </w:p>
    <w:p w14:paraId="454BDB74" w14:textId="7777777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*Beregne mat etter behov</w:t>
      </w:r>
    </w:p>
    <w:p w14:paraId="29BAFFFC" w14:textId="77777777" w:rsidR="0070602D" w:rsidRPr="0070602D" w:rsidRDefault="0070602D" w:rsidP="0085755D">
      <w:pPr>
        <w:spacing w:after="0" w:line="360" w:lineRule="auto"/>
        <w:jc w:val="center"/>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t>Påkledning:</w:t>
      </w:r>
    </w:p>
    <w:p w14:paraId="507C3D2C" w14:textId="4ECDB0A7" w:rsidR="0070602D" w:rsidRPr="0070602D" w:rsidRDefault="0070602D" w:rsidP="0070602D">
      <w:pPr>
        <w:spacing w:after="0" w:line="360" w:lineRule="auto"/>
        <w:rPr>
          <w:rFonts w:eastAsia="Times New Roman" w:cstheme="minorHAnsi"/>
          <w:u w:val="single"/>
          <w:lang w:eastAsia="nb-NO"/>
        </w:rPr>
      </w:pPr>
      <w:r w:rsidRPr="0070602D">
        <w:rPr>
          <w:rFonts w:eastAsia="Times New Roman" w:cstheme="minorHAnsi"/>
          <w:b/>
          <w:u w:val="single"/>
          <w:lang w:eastAsia="nb-NO"/>
        </w:rPr>
        <w:t>Mål:</w:t>
      </w:r>
      <w:r w:rsidRPr="0070602D">
        <w:rPr>
          <w:rFonts w:eastAsia="Times New Roman" w:cstheme="minorHAnsi"/>
          <w:b/>
          <w:lang w:eastAsia="nb-NO"/>
        </w:rPr>
        <w:t xml:space="preserve"> </w:t>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u w:val="single"/>
          <w:lang w:eastAsia="nb-NO"/>
        </w:rPr>
        <w:t>Metoder:</w:t>
      </w:r>
    </w:p>
    <w:p w14:paraId="50DC412D" w14:textId="70EACCE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*Kos og samtale mellom barn og voksen</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*Ta oss god tid med hvert barn</w:t>
      </w:r>
    </w:p>
    <w:p w14:paraId="799DC478" w14:textId="70C88C0D"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navn på klesplagg og kroppsdeler</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*Bedre oversikt i mindre grupper</w:t>
      </w:r>
    </w:p>
    <w:p w14:paraId="639ECB4E" w14:textId="214C9810"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å kle av/på seg selv</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*Bruke språket aktivt</w:t>
      </w:r>
    </w:p>
    <w:p w14:paraId="678DC190" w14:textId="09A37278"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*prøve å finne ut hvilke klær de må ha på seg</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*Se ut på været og diskutere klær</w:t>
      </w:r>
    </w:p>
    <w:p w14:paraId="3291A17E" w14:textId="13D2561E"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*Barna hjelper hverandre</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*Oppfordre til å prøve selv</w:t>
      </w:r>
    </w:p>
    <w:p w14:paraId="00A9664C" w14:textId="03864C3D" w:rsidR="0070602D" w:rsidRPr="0070602D" w:rsidRDefault="0070602D" w:rsidP="0070602D">
      <w:pPr>
        <w:spacing w:after="0" w:line="360" w:lineRule="auto"/>
        <w:ind w:left="4248" w:firstLine="708"/>
        <w:rPr>
          <w:rFonts w:eastAsia="Times New Roman" w:cstheme="minorHAnsi"/>
          <w:lang w:eastAsia="nb-NO"/>
        </w:rPr>
      </w:pPr>
      <w:r>
        <w:rPr>
          <w:rFonts w:eastAsia="Times New Roman" w:cstheme="minorHAnsi"/>
          <w:lang w:eastAsia="nb-NO"/>
        </w:rPr>
        <w:t>*</w:t>
      </w:r>
      <w:r w:rsidRPr="0070602D">
        <w:rPr>
          <w:rFonts w:eastAsia="Times New Roman" w:cstheme="minorHAnsi"/>
          <w:lang w:eastAsia="nb-NO"/>
        </w:rPr>
        <w:t>Oppfordre til å hjelpe andre</w:t>
      </w:r>
    </w:p>
    <w:p w14:paraId="28F8E0A3" w14:textId="379A4C91" w:rsidR="0070602D" w:rsidRDefault="0070602D" w:rsidP="0085755D">
      <w:pPr>
        <w:spacing w:after="0" w:line="240" w:lineRule="auto"/>
        <w:jc w:val="center"/>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lastRenderedPageBreak/>
        <w:t>Samling</w:t>
      </w:r>
      <w:r w:rsidR="0085755D">
        <w:rPr>
          <w:rFonts w:eastAsia="Times New Roman" w:cstheme="minorHAnsi"/>
          <w:b/>
          <w:color w:val="C45911"/>
          <w:sz w:val="28"/>
          <w:szCs w:val="28"/>
          <w:lang w:eastAsia="nb-NO"/>
        </w:rPr>
        <w:t>s</w:t>
      </w:r>
      <w:r w:rsidRPr="0070602D">
        <w:rPr>
          <w:rFonts w:eastAsia="Times New Roman" w:cstheme="minorHAnsi"/>
          <w:b/>
          <w:color w:val="C45911"/>
          <w:sz w:val="28"/>
          <w:szCs w:val="28"/>
          <w:lang w:eastAsia="nb-NO"/>
        </w:rPr>
        <w:t>stund/temaarbeid/lek:</w:t>
      </w:r>
    </w:p>
    <w:p w14:paraId="35781FCF" w14:textId="77777777" w:rsidR="00D93850" w:rsidRPr="0070602D" w:rsidRDefault="00D93850" w:rsidP="0085755D">
      <w:pPr>
        <w:spacing w:after="0" w:line="240" w:lineRule="auto"/>
        <w:jc w:val="center"/>
        <w:rPr>
          <w:rFonts w:eastAsia="Times New Roman" w:cstheme="minorHAnsi"/>
          <w:b/>
          <w:color w:val="C45911"/>
          <w:sz w:val="28"/>
          <w:szCs w:val="28"/>
          <w:lang w:eastAsia="nb-NO"/>
        </w:rPr>
      </w:pPr>
    </w:p>
    <w:p w14:paraId="5669BBB1" w14:textId="0168652E" w:rsidR="0070602D" w:rsidRPr="0070602D" w:rsidRDefault="0070602D" w:rsidP="0070602D">
      <w:pPr>
        <w:spacing w:after="0" w:line="360" w:lineRule="auto"/>
        <w:rPr>
          <w:rFonts w:eastAsia="Times New Roman" w:cstheme="minorHAnsi"/>
          <w:u w:val="single"/>
          <w:lang w:eastAsia="nb-NO"/>
        </w:rPr>
      </w:pPr>
      <w:r w:rsidRPr="0070602D">
        <w:rPr>
          <w:rFonts w:eastAsia="Times New Roman" w:cstheme="minorHAnsi"/>
          <w:b/>
          <w:u w:val="single"/>
          <w:lang w:eastAsia="nb-NO"/>
        </w:rPr>
        <w:t>Mål:</w:t>
      </w:r>
      <w:r w:rsidR="005348DD" w:rsidRPr="005348DD">
        <w:rPr>
          <w:rFonts w:eastAsia="Times New Roman" w:cstheme="minorHAnsi"/>
          <w:b/>
          <w:lang w:eastAsia="nb-NO"/>
        </w:rPr>
        <w:tab/>
      </w:r>
      <w:r w:rsidR="005348DD" w:rsidRPr="005348DD">
        <w:rPr>
          <w:rFonts w:eastAsia="Times New Roman" w:cstheme="minorHAnsi"/>
          <w:b/>
          <w:lang w:eastAsia="nb-NO"/>
        </w:rPr>
        <w:tab/>
      </w:r>
      <w:r w:rsidR="005348DD" w:rsidRPr="005348DD">
        <w:rPr>
          <w:rFonts w:eastAsia="Times New Roman" w:cstheme="minorHAnsi"/>
          <w:b/>
          <w:lang w:eastAsia="nb-NO"/>
        </w:rPr>
        <w:tab/>
      </w:r>
      <w:r w:rsidR="005348DD" w:rsidRPr="005348DD">
        <w:rPr>
          <w:rFonts w:eastAsia="Times New Roman" w:cstheme="minorHAnsi"/>
          <w:b/>
          <w:lang w:eastAsia="nb-NO"/>
        </w:rPr>
        <w:tab/>
      </w:r>
      <w:r w:rsidR="005348DD" w:rsidRPr="005348DD">
        <w:rPr>
          <w:rFonts w:eastAsia="Times New Roman" w:cstheme="minorHAnsi"/>
          <w:b/>
          <w:lang w:eastAsia="nb-NO"/>
        </w:rPr>
        <w:tab/>
      </w:r>
      <w:r w:rsidRPr="005348DD">
        <w:rPr>
          <w:rFonts w:eastAsia="Times New Roman" w:cstheme="minorHAnsi"/>
          <w:b/>
          <w:lang w:eastAsia="nb-NO"/>
        </w:rPr>
        <w:t xml:space="preserve"> </w:t>
      </w:r>
      <w:r w:rsidRPr="0070602D">
        <w:rPr>
          <w:rFonts w:eastAsia="Times New Roman" w:cstheme="minorHAnsi"/>
          <w:b/>
          <w:u w:val="single"/>
          <w:lang w:eastAsia="nb-NO"/>
        </w:rPr>
        <w:t xml:space="preserve">Metoder: </w:t>
      </w:r>
    </w:p>
    <w:p w14:paraId="55C74C3C" w14:textId="4D84A551"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*Fellesskap, samhold</w:t>
      </w:r>
      <w:r w:rsidR="005348DD">
        <w:rPr>
          <w:rFonts w:eastAsia="Times New Roman" w:cstheme="minorHAnsi"/>
          <w:lang w:eastAsia="nb-NO"/>
        </w:rPr>
        <w:tab/>
      </w:r>
      <w:r w:rsidR="005348DD">
        <w:rPr>
          <w:rFonts w:eastAsia="Times New Roman" w:cstheme="minorHAnsi"/>
          <w:lang w:eastAsia="nb-NO"/>
        </w:rPr>
        <w:tab/>
      </w:r>
      <w:r w:rsidR="005348DD">
        <w:rPr>
          <w:rFonts w:eastAsia="Times New Roman" w:cstheme="minorHAnsi"/>
          <w:lang w:eastAsia="nb-NO"/>
        </w:rPr>
        <w:tab/>
      </w:r>
      <w:r w:rsidRPr="0070602D">
        <w:rPr>
          <w:rFonts w:eastAsia="Times New Roman" w:cstheme="minorHAnsi"/>
          <w:lang w:eastAsia="nb-NO"/>
        </w:rPr>
        <w:t>*Gi barna fellesoppleve</w:t>
      </w:r>
      <w:r w:rsidR="005348DD">
        <w:rPr>
          <w:rFonts w:eastAsia="Times New Roman" w:cstheme="minorHAnsi"/>
          <w:lang w:eastAsia="nb-NO"/>
        </w:rPr>
        <w:t>lse</w:t>
      </w:r>
      <w:r w:rsidRPr="0070602D">
        <w:rPr>
          <w:rFonts w:eastAsia="Times New Roman" w:cstheme="minorHAnsi"/>
          <w:lang w:eastAsia="nb-NO"/>
        </w:rPr>
        <w:t>; sang</w:t>
      </w:r>
      <w:r w:rsidR="005348DD">
        <w:rPr>
          <w:rFonts w:eastAsia="Times New Roman" w:cstheme="minorHAnsi"/>
          <w:lang w:eastAsia="nb-NO"/>
        </w:rPr>
        <w:t>/</w:t>
      </w:r>
      <w:r w:rsidRPr="0070602D">
        <w:rPr>
          <w:rFonts w:eastAsia="Times New Roman" w:cstheme="minorHAnsi"/>
          <w:lang w:eastAsia="nb-NO"/>
        </w:rPr>
        <w:t>opprop</w:t>
      </w:r>
      <w:r w:rsidR="005348DD">
        <w:rPr>
          <w:rFonts w:eastAsia="Times New Roman" w:cstheme="minorHAnsi"/>
          <w:lang w:eastAsia="nb-NO"/>
        </w:rPr>
        <w:t>/</w:t>
      </w:r>
      <w:r w:rsidRPr="0070602D">
        <w:rPr>
          <w:rFonts w:eastAsia="Times New Roman" w:cstheme="minorHAnsi"/>
          <w:lang w:eastAsia="nb-NO"/>
        </w:rPr>
        <w:t>kalender</w:t>
      </w:r>
      <w:r w:rsidR="005348DD">
        <w:rPr>
          <w:rFonts w:eastAsia="Times New Roman" w:cstheme="minorHAnsi"/>
          <w:lang w:eastAsia="nb-NO"/>
        </w:rPr>
        <w:t>/</w:t>
      </w:r>
      <w:r w:rsidRPr="0070602D">
        <w:rPr>
          <w:rFonts w:eastAsia="Times New Roman" w:cstheme="minorHAnsi"/>
          <w:lang w:eastAsia="nb-NO"/>
        </w:rPr>
        <w:t>tema</w:t>
      </w:r>
    </w:p>
    <w:p w14:paraId="18BBD09F" w14:textId="5C457233"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*Tørre å snakke i større grupper</w:t>
      </w:r>
      <w:r w:rsidR="005348DD">
        <w:rPr>
          <w:rFonts w:eastAsia="Times New Roman" w:cstheme="minorHAnsi"/>
          <w:lang w:eastAsia="nb-NO"/>
        </w:rPr>
        <w:tab/>
      </w:r>
      <w:r w:rsidRPr="0070602D">
        <w:rPr>
          <w:rFonts w:eastAsia="Times New Roman" w:cstheme="minorHAnsi"/>
          <w:lang w:eastAsia="nb-NO"/>
        </w:rPr>
        <w:t>*Snakke om ting barna er opptatt av</w:t>
      </w:r>
    </w:p>
    <w:p w14:paraId="5A1CBF7D" w14:textId="6F3AEA3D"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*Bli vant til kroppskontakt</w:t>
      </w:r>
      <w:r w:rsidR="005348DD">
        <w:rPr>
          <w:rFonts w:eastAsia="Times New Roman" w:cstheme="minorHAnsi"/>
          <w:lang w:eastAsia="nb-NO"/>
        </w:rPr>
        <w:tab/>
      </w:r>
      <w:r w:rsidR="005348DD">
        <w:rPr>
          <w:rFonts w:eastAsia="Times New Roman" w:cstheme="minorHAnsi"/>
          <w:lang w:eastAsia="nb-NO"/>
        </w:rPr>
        <w:tab/>
      </w:r>
      <w:r w:rsidRPr="0070602D">
        <w:rPr>
          <w:rFonts w:eastAsia="Times New Roman" w:cstheme="minorHAnsi"/>
          <w:lang w:eastAsia="nb-NO"/>
        </w:rPr>
        <w:t>*Snakke om ting som skjer i barnehagen</w:t>
      </w:r>
    </w:p>
    <w:p w14:paraId="411A0C0A" w14:textId="4FEBE99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*Sangglede</w:t>
      </w:r>
      <w:r w:rsidR="005348DD">
        <w:rPr>
          <w:rFonts w:eastAsia="Times New Roman" w:cstheme="minorHAnsi"/>
          <w:lang w:eastAsia="nb-NO"/>
        </w:rPr>
        <w:tab/>
      </w:r>
      <w:r w:rsidR="005348DD">
        <w:rPr>
          <w:rFonts w:eastAsia="Times New Roman" w:cstheme="minorHAnsi"/>
          <w:lang w:eastAsia="nb-NO"/>
        </w:rPr>
        <w:tab/>
      </w:r>
      <w:r w:rsidR="005348DD">
        <w:rPr>
          <w:rFonts w:eastAsia="Times New Roman" w:cstheme="minorHAnsi"/>
          <w:lang w:eastAsia="nb-NO"/>
        </w:rPr>
        <w:tab/>
      </w:r>
      <w:r w:rsidR="005348DD">
        <w:rPr>
          <w:rFonts w:eastAsia="Times New Roman" w:cstheme="minorHAnsi"/>
          <w:lang w:eastAsia="nb-NO"/>
        </w:rPr>
        <w:tab/>
      </w:r>
      <w:r w:rsidRPr="0070602D">
        <w:rPr>
          <w:rFonts w:eastAsia="Times New Roman" w:cstheme="minorHAnsi"/>
          <w:lang w:eastAsia="nb-NO"/>
        </w:rPr>
        <w:t xml:space="preserve">*Bli enige om hvordan vi må ha det i </w:t>
      </w:r>
      <w:proofErr w:type="spellStart"/>
      <w:r w:rsidRPr="0070602D">
        <w:rPr>
          <w:rFonts w:eastAsia="Times New Roman" w:cstheme="minorHAnsi"/>
          <w:lang w:eastAsia="nb-NO"/>
        </w:rPr>
        <w:t>bhg</w:t>
      </w:r>
      <w:proofErr w:type="spellEnd"/>
      <w:r w:rsidRPr="0070602D">
        <w:rPr>
          <w:rFonts w:eastAsia="Times New Roman" w:cstheme="minorHAnsi"/>
          <w:lang w:eastAsia="nb-NO"/>
        </w:rPr>
        <w:t xml:space="preserve"> for å ha det bra</w:t>
      </w:r>
    </w:p>
    <w:p w14:paraId="306B6EF9" w14:textId="09605626"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*Få kunnskap i forhold til tema</w:t>
      </w:r>
      <w:r>
        <w:rPr>
          <w:rFonts w:eastAsia="Times New Roman" w:cstheme="minorHAnsi"/>
          <w:lang w:eastAsia="nb-NO"/>
        </w:rPr>
        <w:tab/>
      </w:r>
      <w:r>
        <w:rPr>
          <w:rFonts w:eastAsia="Times New Roman" w:cstheme="minorHAnsi"/>
          <w:lang w:eastAsia="nb-NO"/>
        </w:rPr>
        <w:tab/>
      </w:r>
      <w:r w:rsidR="005348DD">
        <w:rPr>
          <w:rFonts w:eastAsia="Times New Roman" w:cstheme="minorHAnsi"/>
          <w:lang w:eastAsia="nb-NO"/>
        </w:rPr>
        <w:tab/>
      </w:r>
      <w:r w:rsidRPr="0070602D">
        <w:rPr>
          <w:rFonts w:eastAsia="Times New Roman" w:cstheme="minorHAnsi"/>
          <w:lang w:eastAsia="nb-NO"/>
        </w:rPr>
        <w:t>*kroppskontakt i sangleker/parleker</w:t>
      </w:r>
    </w:p>
    <w:p w14:paraId="1536CA0F" w14:textId="7EC93E1A"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seg å lytte til hva andre har å si</w:t>
      </w:r>
      <w:r>
        <w:rPr>
          <w:rFonts w:eastAsia="Times New Roman" w:cstheme="minorHAnsi"/>
          <w:lang w:eastAsia="nb-NO"/>
        </w:rPr>
        <w:tab/>
      </w:r>
      <w:r w:rsidR="005348DD">
        <w:rPr>
          <w:rFonts w:eastAsia="Times New Roman" w:cstheme="minorHAnsi"/>
          <w:lang w:eastAsia="nb-NO"/>
        </w:rPr>
        <w:tab/>
      </w:r>
      <w:r w:rsidRPr="0070602D">
        <w:rPr>
          <w:rFonts w:eastAsia="Times New Roman" w:cstheme="minorHAnsi"/>
          <w:lang w:eastAsia="nb-NO"/>
        </w:rPr>
        <w:t>*Oppgaver barna kan samarbeide om</w:t>
      </w:r>
    </w:p>
    <w:p w14:paraId="26AEFF34" w14:textId="77777777" w:rsidR="005348DD" w:rsidRDefault="0070602D" w:rsidP="005348DD">
      <w:pPr>
        <w:spacing w:after="0" w:line="360" w:lineRule="auto"/>
        <w:rPr>
          <w:rFonts w:eastAsia="Times New Roman" w:cstheme="minorHAnsi"/>
          <w:lang w:eastAsia="nb-NO"/>
        </w:rPr>
      </w:pPr>
      <w:r w:rsidRPr="0070602D">
        <w:rPr>
          <w:rFonts w:eastAsia="Times New Roman" w:cstheme="minorHAnsi"/>
          <w:lang w:eastAsia="nb-NO"/>
        </w:rPr>
        <w:t>*Lære å ta imot beskjeder og utføre dem,</w:t>
      </w:r>
      <w:r w:rsidR="005348DD">
        <w:rPr>
          <w:rFonts w:eastAsia="Times New Roman" w:cstheme="minorHAnsi"/>
          <w:lang w:eastAsia="nb-NO"/>
        </w:rPr>
        <w:t xml:space="preserve"> </w:t>
      </w:r>
      <w:r w:rsidR="005348DD">
        <w:rPr>
          <w:rFonts w:eastAsia="Times New Roman" w:cstheme="minorHAnsi"/>
          <w:lang w:eastAsia="nb-NO"/>
        </w:rPr>
        <w:tab/>
      </w:r>
      <w:r w:rsidR="005348DD" w:rsidRPr="005348DD">
        <w:rPr>
          <w:rFonts w:eastAsia="Times New Roman" w:cstheme="minorHAnsi"/>
          <w:lang w:eastAsia="nb-NO"/>
        </w:rPr>
        <w:t xml:space="preserve"> </w:t>
      </w:r>
      <w:r w:rsidR="005348DD" w:rsidRPr="0070602D">
        <w:rPr>
          <w:rFonts w:eastAsia="Times New Roman" w:cstheme="minorHAnsi"/>
          <w:lang w:eastAsia="nb-NO"/>
        </w:rPr>
        <w:t>*Delta i planlegging av tema</w:t>
      </w:r>
    </w:p>
    <w:p w14:paraId="0B5B4145" w14:textId="53595D3D" w:rsidR="0070602D" w:rsidRPr="0070602D" w:rsidRDefault="005348DD" w:rsidP="005348DD">
      <w:pPr>
        <w:spacing w:after="0" w:line="360" w:lineRule="auto"/>
        <w:rPr>
          <w:rFonts w:eastAsia="Times New Roman" w:cstheme="minorHAnsi"/>
          <w:lang w:eastAsia="nb-NO"/>
        </w:rPr>
      </w:pPr>
      <w:r>
        <w:rPr>
          <w:rFonts w:eastAsia="Times New Roman" w:cstheme="minorHAnsi"/>
          <w:lang w:eastAsia="nb-NO"/>
        </w:rPr>
        <w:t xml:space="preserve">  </w:t>
      </w:r>
      <w:r w:rsidR="0070602D" w:rsidRPr="0070602D">
        <w:rPr>
          <w:rFonts w:eastAsia="Times New Roman" w:cstheme="minorHAnsi"/>
          <w:lang w:eastAsia="nb-NO"/>
        </w:rPr>
        <w:t>vente på tur</w:t>
      </w:r>
      <w:r w:rsidR="0070602D">
        <w:rPr>
          <w:rFonts w:eastAsia="Times New Roman" w:cstheme="minorHAnsi"/>
          <w:lang w:eastAsia="nb-NO"/>
        </w:rPr>
        <w:tab/>
      </w:r>
      <w:r w:rsidR="0070602D">
        <w:rPr>
          <w:rFonts w:eastAsia="Times New Roman" w:cstheme="minorHAnsi"/>
          <w:lang w:eastAsia="nb-NO"/>
        </w:rPr>
        <w:tab/>
      </w:r>
    </w:p>
    <w:p w14:paraId="0DD6A483" w14:textId="77777777" w:rsidR="0070602D" w:rsidRPr="0070602D" w:rsidRDefault="0070602D" w:rsidP="0070602D">
      <w:pPr>
        <w:spacing w:after="0" w:line="360" w:lineRule="auto"/>
        <w:rPr>
          <w:rFonts w:eastAsia="Times New Roman" w:cstheme="minorHAnsi"/>
          <w:lang w:eastAsia="nb-NO"/>
        </w:rPr>
      </w:pPr>
    </w:p>
    <w:p w14:paraId="7E71E098" w14:textId="77777777" w:rsidR="0070602D" w:rsidRPr="0070602D" w:rsidRDefault="0070602D" w:rsidP="0070602D">
      <w:pPr>
        <w:spacing w:after="0" w:line="360" w:lineRule="auto"/>
        <w:rPr>
          <w:rFonts w:eastAsia="Times New Roman" w:cstheme="minorHAnsi"/>
          <w:b/>
          <w:u w:val="single"/>
          <w:lang w:eastAsia="nb-NO"/>
        </w:rPr>
      </w:pPr>
    </w:p>
    <w:p w14:paraId="24FC73B2" w14:textId="03EF287E" w:rsidR="006A33D2" w:rsidRDefault="006A33D2" w:rsidP="00B03A46">
      <w:pPr>
        <w:spacing w:after="0" w:line="240" w:lineRule="auto"/>
        <w:rPr>
          <w:rFonts w:eastAsia="Times New Roman" w:cstheme="minorHAnsi"/>
          <w:color w:val="000000"/>
          <w:lang w:eastAsia="nb-NO"/>
        </w:rPr>
      </w:pPr>
    </w:p>
    <w:p w14:paraId="4B1066FF" w14:textId="77777777" w:rsidR="005348DD" w:rsidRPr="005348DD" w:rsidRDefault="005348DD" w:rsidP="0085755D">
      <w:pPr>
        <w:spacing w:after="0" w:line="360" w:lineRule="auto"/>
        <w:jc w:val="center"/>
        <w:rPr>
          <w:rFonts w:eastAsia="Times New Roman" w:cstheme="minorHAnsi"/>
          <w:b/>
          <w:color w:val="C45911"/>
          <w:sz w:val="28"/>
          <w:szCs w:val="28"/>
          <w:lang w:eastAsia="nb-NO"/>
        </w:rPr>
      </w:pPr>
      <w:r w:rsidRPr="005348DD">
        <w:rPr>
          <w:rFonts w:eastAsia="Times New Roman" w:cstheme="minorHAnsi"/>
          <w:b/>
          <w:color w:val="C45911"/>
          <w:sz w:val="28"/>
          <w:szCs w:val="28"/>
          <w:lang w:eastAsia="nb-NO"/>
        </w:rPr>
        <w:t>Toalett/stellesituasjon:</w:t>
      </w:r>
    </w:p>
    <w:p w14:paraId="39255E5E" w14:textId="0BF0F699" w:rsidR="005348DD" w:rsidRPr="005348DD" w:rsidRDefault="005348DD" w:rsidP="005348DD">
      <w:pPr>
        <w:spacing w:after="0" w:line="360" w:lineRule="auto"/>
        <w:rPr>
          <w:rFonts w:eastAsia="Times New Roman" w:cstheme="minorHAnsi"/>
          <w:u w:val="single"/>
          <w:lang w:eastAsia="nb-NO"/>
        </w:rPr>
      </w:pPr>
      <w:r w:rsidRPr="005348DD">
        <w:rPr>
          <w:rFonts w:eastAsia="Times New Roman" w:cstheme="minorHAnsi"/>
          <w:b/>
          <w:u w:val="single"/>
          <w:lang w:eastAsia="nb-NO"/>
        </w:rPr>
        <w:t xml:space="preserve"> Mål:</w:t>
      </w:r>
      <w:r w:rsidRPr="005348DD">
        <w:rPr>
          <w:rFonts w:eastAsia="Times New Roman" w:cstheme="minorHAnsi"/>
          <w:b/>
          <w:lang w:eastAsia="nb-NO"/>
        </w:rPr>
        <w:t xml:space="preserve"> </w:t>
      </w:r>
      <w:r w:rsidRPr="005348DD">
        <w:rPr>
          <w:rFonts w:eastAsia="Times New Roman" w:cstheme="minorHAnsi"/>
          <w:b/>
          <w:lang w:eastAsia="nb-NO"/>
        </w:rPr>
        <w:tab/>
      </w:r>
      <w:r w:rsidRPr="005348DD">
        <w:rPr>
          <w:rFonts w:eastAsia="Times New Roman" w:cstheme="minorHAnsi"/>
          <w:b/>
          <w:lang w:eastAsia="nb-NO"/>
        </w:rPr>
        <w:tab/>
      </w:r>
      <w:r w:rsidRPr="005348DD">
        <w:rPr>
          <w:rFonts w:eastAsia="Times New Roman" w:cstheme="minorHAnsi"/>
          <w:b/>
          <w:lang w:eastAsia="nb-NO"/>
        </w:rPr>
        <w:tab/>
      </w:r>
      <w:r w:rsidRPr="005348DD">
        <w:rPr>
          <w:rFonts w:eastAsia="Times New Roman" w:cstheme="minorHAnsi"/>
          <w:b/>
          <w:lang w:eastAsia="nb-NO"/>
        </w:rPr>
        <w:tab/>
      </w:r>
      <w:r w:rsidRPr="005348DD">
        <w:rPr>
          <w:rFonts w:eastAsia="Times New Roman" w:cstheme="minorHAnsi"/>
          <w:b/>
          <w:lang w:eastAsia="nb-NO"/>
        </w:rPr>
        <w:tab/>
      </w:r>
      <w:r w:rsidR="0085755D">
        <w:rPr>
          <w:rFonts w:eastAsia="Times New Roman" w:cstheme="minorHAnsi"/>
          <w:b/>
          <w:lang w:eastAsia="nb-NO"/>
        </w:rPr>
        <w:t xml:space="preserve">     </w:t>
      </w:r>
      <w:r w:rsidRPr="005348DD">
        <w:rPr>
          <w:rFonts w:eastAsia="Times New Roman" w:cstheme="minorHAnsi"/>
          <w:b/>
          <w:u w:val="single"/>
          <w:lang w:eastAsia="nb-NO"/>
        </w:rPr>
        <w:t xml:space="preserve">Metoder: </w:t>
      </w:r>
    </w:p>
    <w:p w14:paraId="04FA6740" w14:textId="71EC45BA"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*Lære hygiene; vaske hender før mat</w:t>
      </w:r>
      <w:r>
        <w:rPr>
          <w:rFonts w:eastAsia="Times New Roman" w:cstheme="minorHAnsi"/>
          <w:lang w:eastAsia="nb-NO"/>
        </w:rPr>
        <w:tab/>
      </w:r>
      <w:r w:rsidRPr="005348DD">
        <w:rPr>
          <w:rFonts w:eastAsia="Times New Roman" w:cstheme="minorHAnsi"/>
          <w:lang w:eastAsia="nb-NO"/>
        </w:rPr>
        <w:t xml:space="preserve"> </w:t>
      </w:r>
      <w:r>
        <w:rPr>
          <w:rFonts w:eastAsia="Times New Roman" w:cstheme="minorHAnsi"/>
          <w:lang w:eastAsia="nb-NO"/>
        </w:rPr>
        <w:t xml:space="preserve">    </w:t>
      </w:r>
      <w:r w:rsidRPr="005348DD">
        <w:rPr>
          <w:rFonts w:eastAsia="Times New Roman" w:cstheme="minorHAnsi"/>
          <w:lang w:eastAsia="nb-NO"/>
        </w:rPr>
        <w:t xml:space="preserve">*En voksen er </w:t>
      </w:r>
      <w:proofErr w:type="gramStart"/>
      <w:r w:rsidRPr="005348DD">
        <w:rPr>
          <w:rFonts w:eastAsia="Times New Roman" w:cstheme="minorHAnsi"/>
          <w:lang w:eastAsia="nb-NO"/>
        </w:rPr>
        <w:t>tilstede</w:t>
      </w:r>
      <w:proofErr w:type="gramEnd"/>
      <w:r w:rsidRPr="005348DD">
        <w:rPr>
          <w:rFonts w:eastAsia="Times New Roman" w:cstheme="minorHAnsi"/>
          <w:lang w:eastAsia="nb-NO"/>
        </w:rPr>
        <w:t xml:space="preserve"> og hjelper ved dobesøk og håndvask</w:t>
      </w:r>
    </w:p>
    <w:p w14:paraId="7C806B9A" w14:textId="2D1FF5A1"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og etter toalettbesøk, ute lek og mat</w:t>
      </w:r>
      <w:r>
        <w:rPr>
          <w:rFonts w:eastAsia="Times New Roman" w:cstheme="minorHAnsi"/>
          <w:lang w:eastAsia="nb-NO"/>
        </w:rPr>
        <w:tab/>
        <w:t xml:space="preserve">     </w:t>
      </w:r>
      <w:r w:rsidRPr="005348DD">
        <w:rPr>
          <w:rFonts w:eastAsia="Times New Roman" w:cstheme="minorHAnsi"/>
          <w:lang w:eastAsia="nb-NO"/>
        </w:rPr>
        <w:t xml:space="preserve">*Ha god tid og få barn </w:t>
      </w:r>
      <w:proofErr w:type="gramStart"/>
      <w:r w:rsidRPr="005348DD">
        <w:rPr>
          <w:rFonts w:eastAsia="Times New Roman" w:cstheme="minorHAnsi"/>
          <w:lang w:eastAsia="nb-NO"/>
        </w:rPr>
        <w:t>tilstede</w:t>
      </w:r>
      <w:proofErr w:type="gramEnd"/>
    </w:p>
    <w:p w14:paraId="007A9326" w14:textId="47D6DC76"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*Pottetrening</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w:t>
      </w:r>
      <w:r w:rsidRPr="005348DD">
        <w:rPr>
          <w:rFonts w:eastAsia="Times New Roman" w:cstheme="minorHAnsi"/>
          <w:lang w:eastAsia="nb-NO"/>
        </w:rPr>
        <w:t>*Klistremerker som motivasjon</w:t>
      </w:r>
    </w:p>
    <w:p w14:paraId="044DA545" w14:textId="545C9884"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*Greie å gå på do alene</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w:t>
      </w:r>
      <w:r w:rsidRPr="005348DD">
        <w:rPr>
          <w:rFonts w:eastAsia="Times New Roman" w:cstheme="minorHAnsi"/>
          <w:lang w:eastAsia="nb-NO"/>
        </w:rPr>
        <w:t>*Hjelpe og vise barna når de er på do</w:t>
      </w:r>
    </w:p>
    <w:p w14:paraId="3557023D" w14:textId="77777777" w:rsidR="005348DD" w:rsidRPr="005348DD" w:rsidRDefault="005348DD" w:rsidP="005348DD">
      <w:pPr>
        <w:spacing w:after="0" w:line="360" w:lineRule="auto"/>
        <w:rPr>
          <w:rFonts w:eastAsia="Times New Roman" w:cstheme="minorHAnsi"/>
          <w:lang w:eastAsia="nb-NO"/>
        </w:rPr>
      </w:pPr>
    </w:p>
    <w:p w14:paraId="65FDB79F" w14:textId="77777777" w:rsidR="005348DD" w:rsidRPr="005348DD" w:rsidRDefault="005348DD" w:rsidP="005348DD">
      <w:pPr>
        <w:spacing w:after="0" w:line="360" w:lineRule="auto"/>
        <w:rPr>
          <w:rFonts w:eastAsia="Times New Roman" w:cstheme="minorHAnsi"/>
          <w:b/>
          <w:u w:val="single"/>
          <w:lang w:eastAsia="nb-NO"/>
        </w:rPr>
      </w:pPr>
    </w:p>
    <w:p w14:paraId="5ECDDF97" w14:textId="1CF255C0" w:rsidR="005348DD" w:rsidRPr="005348DD" w:rsidRDefault="005348DD" w:rsidP="0085755D">
      <w:pPr>
        <w:spacing w:after="0" w:line="360" w:lineRule="auto"/>
        <w:jc w:val="center"/>
        <w:rPr>
          <w:rFonts w:eastAsia="Times New Roman" w:cstheme="minorHAnsi"/>
          <w:b/>
          <w:color w:val="C45911"/>
          <w:sz w:val="28"/>
          <w:szCs w:val="28"/>
          <w:lang w:eastAsia="nb-NO"/>
        </w:rPr>
      </w:pPr>
      <w:r w:rsidRPr="005348DD">
        <w:rPr>
          <w:rFonts w:eastAsia="Times New Roman" w:cstheme="minorHAnsi"/>
          <w:b/>
          <w:color w:val="C45911"/>
          <w:sz w:val="28"/>
          <w:szCs w:val="28"/>
          <w:lang w:eastAsia="nb-NO"/>
        </w:rPr>
        <w:t>Lesestund/Hvilestund:</w:t>
      </w:r>
    </w:p>
    <w:p w14:paraId="4F6A8054" w14:textId="42304F3D" w:rsidR="005348DD" w:rsidRPr="005348DD" w:rsidRDefault="005348DD" w:rsidP="005348DD">
      <w:pPr>
        <w:spacing w:after="0" w:line="360" w:lineRule="auto"/>
        <w:rPr>
          <w:rFonts w:eastAsia="Times New Roman" w:cstheme="minorHAnsi"/>
          <w:b/>
          <w:u w:val="single"/>
          <w:lang w:eastAsia="nb-NO"/>
        </w:rPr>
      </w:pPr>
      <w:r w:rsidRPr="005348DD">
        <w:rPr>
          <w:rFonts w:eastAsia="Times New Roman" w:cstheme="minorHAnsi"/>
          <w:b/>
          <w:u w:val="single"/>
          <w:lang w:eastAsia="nb-NO"/>
        </w:rPr>
        <w:t>Mål:</w:t>
      </w:r>
      <w:r w:rsidRPr="005348DD">
        <w:rPr>
          <w:rFonts w:eastAsia="Times New Roman" w:cstheme="minorHAnsi"/>
          <w:b/>
          <w:lang w:eastAsia="nb-NO"/>
        </w:rPr>
        <w:t xml:space="preserve"> </w:t>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5348DD">
        <w:rPr>
          <w:rFonts w:eastAsia="Times New Roman" w:cstheme="minorHAnsi"/>
          <w:b/>
          <w:u w:val="single"/>
          <w:lang w:eastAsia="nb-NO"/>
        </w:rPr>
        <w:t xml:space="preserve">Metoder: </w:t>
      </w:r>
    </w:p>
    <w:p w14:paraId="6AF45230" w14:textId="1825ED6A"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*Fellesopplevelser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5348DD">
        <w:rPr>
          <w:rFonts w:eastAsia="Times New Roman" w:cstheme="minorHAnsi"/>
          <w:lang w:eastAsia="nb-NO"/>
        </w:rPr>
        <w:t>*Lese kjente og nye bøker</w:t>
      </w:r>
    </w:p>
    <w:p w14:paraId="120C7E10" w14:textId="0211BC40"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*Hvile- og kosestund etter lek og aktivitet</w:t>
      </w:r>
      <w:r>
        <w:rPr>
          <w:rFonts w:eastAsia="Times New Roman" w:cstheme="minorHAnsi"/>
          <w:lang w:eastAsia="nb-NO"/>
        </w:rPr>
        <w:tab/>
      </w:r>
      <w:r w:rsidRPr="005348DD">
        <w:rPr>
          <w:rFonts w:eastAsia="Times New Roman" w:cstheme="minorHAnsi"/>
          <w:lang w:eastAsia="nb-NO"/>
        </w:rPr>
        <w:t>*Involvere barna i samtale omkring historien</w:t>
      </w:r>
    </w:p>
    <w:p w14:paraId="08649187" w14:textId="3C51D8D7"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*Konsentrasjonstrening</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5348DD">
        <w:rPr>
          <w:rFonts w:eastAsia="Times New Roman" w:cstheme="minorHAnsi"/>
          <w:lang w:eastAsia="nb-NO"/>
        </w:rPr>
        <w:t>*Dele barna i lesegrupper</w:t>
      </w:r>
      <w:r w:rsidR="00481ECF">
        <w:rPr>
          <w:rFonts w:eastAsia="Times New Roman" w:cstheme="minorHAnsi"/>
          <w:lang w:eastAsia="nb-NO"/>
        </w:rPr>
        <w:t xml:space="preserve"> – alle skal delta i høytlesing</w:t>
      </w:r>
    </w:p>
    <w:p w14:paraId="40A2EDE8" w14:textId="6AEFAD11"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*Språkutvikling, diskusjon omkring bøker</w:t>
      </w:r>
      <w:r>
        <w:rPr>
          <w:rFonts w:eastAsia="Times New Roman" w:cstheme="minorHAnsi"/>
          <w:lang w:eastAsia="nb-NO"/>
        </w:rPr>
        <w:tab/>
      </w:r>
      <w:r w:rsidRPr="005348DD">
        <w:rPr>
          <w:rFonts w:eastAsia="Times New Roman" w:cstheme="minorHAnsi"/>
          <w:lang w:eastAsia="nb-NO"/>
        </w:rPr>
        <w:t>*Få barn i hver gruppe</w:t>
      </w:r>
    </w:p>
    <w:p w14:paraId="65A4C730" w14:textId="57709BD9"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*Bli glad i bøker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5348DD">
        <w:rPr>
          <w:rFonts w:eastAsia="Times New Roman" w:cstheme="minorHAnsi"/>
          <w:lang w:eastAsia="nb-NO"/>
        </w:rPr>
        <w:t>*Barna ligger/sitter godt slik at de ser</w:t>
      </w:r>
    </w:p>
    <w:p w14:paraId="6E919F06" w14:textId="77777777" w:rsidR="005348DD" w:rsidRPr="005348DD" w:rsidRDefault="005348DD" w:rsidP="005348DD">
      <w:pPr>
        <w:spacing w:after="0" w:line="360" w:lineRule="auto"/>
        <w:ind w:left="3540" w:firstLine="708"/>
        <w:rPr>
          <w:rFonts w:eastAsia="Times New Roman" w:cstheme="minorHAnsi"/>
          <w:lang w:eastAsia="nb-NO"/>
        </w:rPr>
      </w:pPr>
      <w:r w:rsidRPr="005348DD">
        <w:rPr>
          <w:rFonts w:eastAsia="Times New Roman" w:cstheme="minorHAnsi"/>
          <w:lang w:eastAsia="nb-NO"/>
        </w:rPr>
        <w:t>*Språkløyper</w:t>
      </w:r>
    </w:p>
    <w:p w14:paraId="08F11F6D" w14:textId="254F4E2C" w:rsidR="006A33D2" w:rsidRPr="005348DD" w:rsidRDefault="006A33D2" w:rsidP="00B03A46">
      <w:pPr>
        <w:spacing w:after="0" w:line="240" w:lineRule="auto"/>
        <w:rPr>
          <w:rFonts w:eastAsia="Times New Roman" w:cstheme="minorHAnsi"/>
          <w:color w:val="000000"/>
          <w:lang w:eastAsia="nb-NO"/>
        </w:rPr>
      </w:pPr>
    </w:p>
    <w:p w14:paraId="6E76C2F3" w14:textId="5D21E3BB" w:rsidR="006A33D2" w:rsidRPr="005348DD" w:rsidRDefault="006A33D2" w:rsidP="00B03A46">
      <w:pPr>
        <w:spacing w:after="0" w:line="240" w:lineRule="auto"/>
        <w:rPr>
          <w:rFonts w:eastAsia="Times New Roman" w:cstheme="minorHAnsi"/>
          <w:color w:val="000000"/>
          <w:lang w:eastAsia="nb-NO"/>
        </w:rPr>
      </w:pPr>
    </w:p>
    <w:p w14:paraId="782A55B8" w14:textId="0B277D6A" w:rsidR="006A33D2" w:rsidRDefault="006A33D2" w:rsidP="00B03A46">
      <w:pPr>
        <w:spacing w:after="0" w:line="240" w:lineRule="auto"/>
        <w:rPr>
          <w:rFonts w:eastAsia="Times New Roman" w:cstheme="minorHAnsi"/>
          <w:color w:val="000000"/>
          <w:lang w:eastAsia="nb-NO"/>
        </w:rPr>
      </w:pPr>
    </w:p>
    <w:p w14:paraId="050311DF" w14:textId="61D13AA0" w:rsidR="006A33D2" w:rsidRDefault="006A33D2" w:rsidP="00B03A46">
      <w:pPr>
        <w:spacing w:after="0" w:line="240" w:lineRule="auto"/>
        <w:rPr>
          <w:rFonts w:eastAsia="Times New Roman" w:cstheme="minorHAnsi"/>
          <w:color w:val="000000"/>
          <w:lang w:eastAsia="nb-NO"/>
        </w:rPr>
      </w:pPr>
    </w:p>
    <w:p w14:paraId="32C3092E" w14:textId="7F44099E" w:rsidR="006A33D2" w:rsidRDefault="006A33D2" w:rsidP="00B03A46">
      <w:pPr>
        <w:spacing w:after="0" w:line="240" w:lineRule="auto"/>
        <w:rPr>
          <w:rFonts w:eastAsia="Times New Roman" w:cstheme="minorHAnsi"/>
          <w:color w:val="000000"/>
          <w:lang w:eastAsia="nb-NO"/>
        </w:rPr>
      </w:pPr>
    </w:p>
    <w:p w14:paraId="7031DF6B" w14:textId="4454F0CD" w:rsidR="006A33D2" w:rsidRDefault="006A33D2" w:rsidP="00B03A46">
      <w:pPr>
        <w:spacing w:after="0" w:line="240" w:lineRule="auto"/>
        <w:rPr>
          <w:rFonts w:eastAsia="Times New Roman" w:cstheme="minorHAnsi"/>
          <w:color w:val="000000"/>
          <w:lang w:eastAsia="nb-NO"/>
        </w:rPr>
      </w:pPr>
    </w:p>
    <w:p w14:paraId="09A6B5BA" w14:textId="5B965E76" w:rsidR="006A33D2" w:rsidRDefault="006A33D2" w:rsidP="00B03A46">
      <w:pPr>
        <w:spacing w:after="0" w:line="240" w:lineRule="auto"/>
        <w:rPr>
          <w:rFonts w:eastAsia="Times New Roman" w:cstheme="minorHAnsi"/>
          <w:color w:val="000000"/>
          <w:lang w:eastAsia="nb-NO"/>
        </w:rPr>
      </w:pPr>
    </w:p>
    <w:p w14:paraId="64E131A9" w14:textId="09729261" w:rsidR="00842DBA" w:rsidRPr="0085755D" w:rsidRDefault="00842DBA" w:rsidP="00842DBA">
      <w:pPr>
        <w:spacing w:after="0" w:line="240" w:lineRule="auto"/>
        <w:rPr>
          <w:rFonts w:eastAsia="Times New Roman" w:cstheme="minorHAnsi"/>
          <w:color w:val="4472C4" w:themeColor="accent1"/>
          <w:lang w:eastAsia="nb-NO"/>
        </w:rPr>
      </w:pPr>
      <w:r w:rsidRPr="0085755D">
        <w:rPr>
          <w:rFonts w:eastAsia="Times New Roman" w:cstheme="minorHAnsi"/>
          <w:b/>
          <w:bCs/>
          <w:color w:val="4472C4" w:themeColor="accent1"/>
          <w:sz w:val="28"/>
          <w:szCs w:val="28"/>
          <w:lang w:eastAsia="nb-NO"/>
        </w:rPr>
        <w:lastRenderedPageBreak/>
        <w:t>BARNS MEDVIRKNING I SOLTUN BARNEHAGE</w:t>
      </w:r>
      <w:r w:rsidRPr="0085755D">
        <w:rPr>
          <w:rFonts w:eastAsia="Times New Roman" w:cstheme="minorHAnsi"/>
          <w:color w:val="4472C4" w:themeColor="accent1"/>
          <w:sz w:val="28"/>
          <w:szCs w:val="28"/>
          <w:lang w:eastAsia="nb-NO"/>
        </w:rPr>
        <w:t>.</w:t>
      </w:r>
    </w:p>
    <w:p w14:paraId="2E3B0E64" w14:textId="77777777"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Barnehagen skal ivareta barnas rett til medvirkning ved å legge til rette for og oppmuntre til at barna kan få gitt uttrykk for sitt syn på barnehagens daglige virksomhet, jf. Barnehageloven §1 og §3, Grunnloven §104 og FNs barnekonvensjon art. 12 nr.1. Barna skal jevnlig få mulighet til aktiv deltakelse i planlegging og vurdering av barnehagens virksomhet. Alle barn skal få erfare å få innflytelse på det som skjer i barnehagen.</w:t>
      </w:r>
    </w:p>
    <w:p w14:paraId="2AA3DEAF" w14:textId="77777777"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Barnehagen skal være bevisst på barnas ulike uttrykksformer og tilrettelegge for medvirkning på måter som er tilpasset alder, erfaringer, individuelle forutsetninger og behov. Også de yngste barna og barn som kommuniserer på andre måter enn gjennom tale, har rett til å gi uttrykk for sine synspunkter på egne vilkår. Barnehagen må observere og følge opp alle barns ulike uttrykk og behov.</w:t>
      </w:r>
    </w:p>
    <w:p w14:paraId="55B26CDD" w14:textId="57774551" w:rsidR="00B03A46"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Barnas synspunkter skal tillegges vekt i samsvar med deres alder og modenhet. Barna skal ikke overlates et ansvar de ikke er rustet til å ta.</w:t>
      </w:r>
    </w:p>
    <w:p w14:paraId="15AB0C05" w14:textId="5DF8DC41" w:rsidR="00842DBA" w:rsidRDefault="00842DBA" w:rsidP="00842DBA">
      <w:pPr>
        <w:spacing w:after="0" w:line="240" w:lineRule="auto"/>
        <w:rPr>
          <w:rFonts w:eastAsia="Times New Roman" w:cstheme="minorHAnsi"/>
          <w:color w:val="000000"/>
          <w:lang w:eastAsia="nb-NO"/>
        </w:rPr>
      </w:pPr>
    </w:p>
    <w:p w14:paraId="2F268B8C" w14:textId="77777777" w:rsidR="00842DBA" w:rsidRDefault="00842DBA" w:rsidP="00842DBA">
      <w:pPr>
        <w:spacing w:after="0" w:line="240" w:lineRule="auto"/>
        <w:rPr>
          <w:rFonts w:eastAsia="Times New Roman" w:cstheme="minorHAnsi"/>
          <w:color w:val="000000"/>
          <w:lang w:eastAsia="nb-NO"/>
        </w:rPr>
      </w:pPr>
    </w:p>
    <w:p w14:paraId="7CBA41EF" w14:textId="77777777"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 xml:space="preserve">Hva medvirker barna på? </w:t>
      </w:r>
    </w:p>
    <w:p w14:paraId="10805B26" w14:textId="720C8D9C"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Frileken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Hvile</w:t>
      </w:r>
      <w:r>
        <w:rPr>
          <w:rFonts w:eastAsia="Times New Roman" w:cstheme="minorHAnsi"/>
          <w:color w:val="000000"/>
          <w:lang w:eastAsia="nb-NO"/>
        </w:rPr>
        <w:tab/>
      </w:r>
    </w:p>
    <w:p w14:paraId="273574E2" w14:textId="4B30999F"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Deltar i utforming av regler</w:t>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Velge mat</w:t>
      </w:r>
    </w:p>
    <w:p w14:paraId="48D1BECB" w14:textId="7C61272C"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Tema</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Lekekamerater</w:t>
      </w:r>
    </w:p>
    <w:p w14:paraId="31915088" w14:textId="53060F14"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Turer</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Hvem voksne de vil ha hjelp fra</w:t>
      </w:r>
    </w:p>
    <w:p w14:paraId="2ECB42A1" w14:textId="4CE757F1"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Forming</w:t>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t>* Påvirker egen hverdag</w:t>
      </w:r>
    </w:p>
    <w:p w14:paraId="46C7F06E" w14:textId="50EE9276"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b/>
        <w:t xml:space="preserve"> </w:t>
      </w:r>
    </w:p>
    <w:p w14:paraId="5A7FA986" w14:textId="0B26056B"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 xml:space="preserve">Hvordan utøves personalrollen? </w:t>
      </w:r>
    </w:p>
    <w:p w14:paraId="6E976C9E" w14:textId="45D39FDF"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Positiv</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Anerkjennende</w:t>
      </w:r>
    </w:p>
    <w:p w14:paraId="422EDBAA" w14:textId="68D1C008"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Blid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Tar seg tid</w:t>
      </w:r>
    </w:p>
    <w:p w14:paraId="1AADE2C0" w14:textId="6E78562A"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Lyttende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Spontan</w:t>
      </w:r>
    </w:p>
    <w:p w14:paraId="1BE098FF" w14:textId="0C16E760"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Tid til enkeltbarnet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Fleksibel</w:t>
      </w:r>
    </w:p>
    <w:p w14:paraId="125A3FCA" w14:textId="36A718ED"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Observant </w:t>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t>* Fanger opp barnas interesser og innspill</w:t>
      </w:r>
    </w:p>
    <w:p w14:paraId="16C054CE" w14:textId="65FAA6A4"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b/>
      </w:r>
    </w:p>
    <w:p w14:paraId="0F3A6484" w14:textId="0FF87105"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 xml:space="preserve">Organisering: </w:t>
      </w:r>
      <w:r>
        <w:rPr>
          <w:rFonts w:eastAsia="Times New Roman" w:cstheme="minorHAnsi"/>
          <w:b/>
          <w:bCs/>
          <w:color w:val="000000"/>
          <w:sz w:val="24"/>
          <w:szCs w:val="24"/>
          <w:lang w:eastAsia="nb-NO"/>
        </w:rPr>
        <w:tab/>
      </w:r>
      <w:r>
        <w:rPr>
          <w:rFonts w:eastAsia="Times New Roman" w:cstheme="minorHAnsi"/>
          <w:b/>
          <w:bCs/>
          <w:color w:val="000000"/>
          <w:sz w:val="24"/>
          <w:szCs w:val="24"/>
          <w:lang w:eastAsia="nb-NO"/>
        </w:rPr>
        <w:tab/>
      </w:r>
      <w:r>
        <w:rPr>
          <w:rFonts w:eastAsia="Times New Roman" w:cstheme="minorHAnsi"/>
          <w:b/>
          <w:bCs/>
          <w:color w:val="000000"/>
          <w:sz w:val="24"/>
          <w:szCs w:val="24"/>
          <w:lang w:eastAsia="nb-NO"/>
        </w:rPr>
        <w:tab/>
      </w:r>
      <w:r>
        <w:rPr>
          <w:rFonts w:eastAsia="Times New Roman" w:cstheme="minorHAnsi"/>
          <w:b/>
          <w:bCs/>
          <w:color w:val="000000"/>
          <w:sz w:val="24"/>
          <w:szCs w:val="24"/>
          <w:lang w:eastAsia="nb-NO"/>
        </w:rPr>
        <w:tab/>
      </w:r>
      <w:r w:rsidRPr="00842DBA">
        <w:rPr>
          <w:rFonts w:eastAsia="Times New Roman" w:cstheme="minorHAnsi"/>
          <w:b/>
          <w:bCs/>
          <w:color w:val="000000"/>
          <w:sz w:val="24"/>
          <w:szCs w:val="24"/>
          <w:lang w:eastAsia="nb-NO"/>
        </w:rPr>
        <w:t>Fysisk miljø:</w:t>
      </w:r>
    </w:p>
    <w:p w14:paraId="6B822A3E" w14:textId="77777777" w:rsidR="00842DBA" w:rsidRPr="00842DBA" w:rsidRDefault="00842DBA" w:rsidP="00842DBA">
      <w:pPr>
        <w:spacing w:after="0" w:line="240" w:lineRule="auto"/>
        <w:rPr>
          <w:rFonts w:eastAsia="Times New Roman" w:cstheme="minorHAnsi"/>
          <w:b/>
          <w:bCs/>
          <w:color w:val="000000"/>
          <w:sz w:val="24"/>
          <w:szCs w:val="24"/>
          <w:lang w:eastAsia="nb-NO"/>
        </w:rPr>
      </w:pPr>
    </w:p>
    <w:p w14:paraId="7B9B6A55" w14:textId="08A4F31F" w:rsidR="00842DBA" w:rsidRPr="00842DBA" w:rsidRDefault="00842DBA" w:rsidP="00842DBA">
      <w:pPr>
        <w:spacing w:after="0" w:line="240" w:lineRule="auto"/>
        <w:ind w:left="708" w:hanging="708"/>
        <w:rPr>
          <w:rFonts w:eastAsia="Times New Roman" w:cstheme="minorHAnsi"/>
          <w:color w:val="000000"/>
          <w:lang w:eastAsia="nb-NO"/>
        </w:rPr>
      </w:pPr>
      <w:r>
        <w:rPr>
          <w:rFonts w:eastAsia="Times New Roman" w:cstheme="minorHAnsi"/>
          <w:color w:val="000000"/>
          <w:lang w:eastAsia="nb-NO"/>
        </w:rPr>
        <w:t>*</w:t>
      </w:r>
      <w:r w:rsidR="006A33D2">
        <w:rPr>
          <w:rFonts w:eastAsia="Times New Roman" w:cstheme="minorHAnsi"/>
          <w:color w:val="000000"/>
          <w:lang w:eastAsia="nb-NO"/>
        </w:rPr>
        <w:t xml:space="preserve"> </w:t>
      </w:r>
      <w:r w:rsidRPr="00842DBA">
        <w:rPr>
          <w:rFonts w:eastAsia="Times New Roman" w:cstheme="minorHAnsi"/>
          <w:color w:val="000000"/>
          <w:lang w:eastAsia="nb-NO"/>
        </w:rPr>
        <w:t>Små grupper</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Legge til rette slik at det er lett for barna å finne fram</w:t>
      </w:r>
    </w:p>
    <w:p w14:paraId="144B289B" w14:textId="635B7137"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w:t>
      </w:r>
      <w:r w:rsidR="006A33D2">
        <w:rPr>
          <w:rFonts w:eastAsia="Times New Roman" w:cstheme="minorHAnsi"/>
          <w:color w:val="000000"/>
          <w:lang w:eastAsia="nb-NO"/>
        </w:rPr>
        <w:t xml:space="preserve"> </w:t>
      </w:r>
      <w:r w:rsidRPr="00842DBA">
        <w:rPr>
          <w:rFonts w:eastAsia="Times New Roman" w:cstheme="minorHAnsi"/>
          <w:color w:val="000000"/>
          <w:lang w:eastAsia="nb-NO"/>
        </w:rPr>
        <w:t xml:space="preserve">Aldersdelte grupper </w:t>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Barna vet hva som er tilgjengelig av leker/materiel</w:t>
      </w:r>
      <w:r>
        <w:rPr>
          <w:rFonts w:eastAsia="Times New Roman" w:cstheme="minorHAnsi"/>
          <w:color w:val="000000"/>
          <w:lang w:eastAsia="nb-NO"/>
        </w:rPr>
        <w:t>l</w:t>
      </w:r>
      <w:r>
        <w:rPr>
          <w:rFonts w:eastAsia="Times New Roman" w:cstheme="minorHAnsi"/>
          <w:color w:val="000000"/>
          <w:lang w:eastAsia="nb-NO"/>
        </w:rPr>
        <w:tab/>
      </w:r>
      <w:r w:rsidRPr="00842DBA">
        <w:rPr>
          <w:rFonts w:eastAsia="Times New Roman" w:cstheme="minorHAnsi"/>
          <w:color w:val="000000"/>
          <w:lang w:eastAsia="nb-NO"/>
        </w:rPr>
        <w:t xml:space="preserve"> </w:t>
      </w:r>
    </w:p>
    <w:p w14:paraId="2261812D" w14:textId="6B0794F6"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w:t>
      </w:r>
      <w:r w:rsidR="006A33D2">
        <w:rPr>
          <w:rFonts w:eastAsia="Times New Roman" w:cstheme="minorHAnsi"/>
          <w:color w:val="000000"/>
          <w:lang w:eastAsia="nb-NO"/>
        </w:rPr>
        <w:t xml:space="preserve"> </w:t>
      </w:r>
      <w:r w:rsidRPr="00842DBA">
        <w:rPr>
          <w:rFonts w:eastAsia="Times New Roman" w:cstheme="minorHAnsi"/>
          <w:color w:val="000000"/>
          <w:lang w:eastAsia="nb-NO"/>
        </w:rPr>
        <w:t>Ukens hjelper</w:t>
      </w:r>
    </w:p>
    <w:p w14:paraId="11A55E09" w14:textId="77777777" w:rsidR="00842DBA" w:rsidRPr="00842DBA" w:rsidRDefault="00842DBA" w:rsidP="00842DBA">
      <w:pPr>
        <w:spacing w:after="0" w:line="240" w:lineRule="auto"/>
        <w:rPr>
          <w:rFonts w:eastAsia="Times New Roman" w:cstheme="minorHAnsi"/>
          <w:color w:val="000000"/>
          <w:lang w:eastAsia="nb-NO"/>
        </w:rPr>
      </w:pPr>
    </w:p>
    <w:p w14:paraId="586B55DD" w14:textId="3A49F664"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b/>
      </w:r>
    </w:p>
    <w:p w14:paraId="28C9F05B" w14:textId="77777777"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Dokumentasjon:</w:t>
      </w:r>
    </w:p>
    <w:p w14:paraId="66168A34" w14:textId="234854A7" w:rsidR="00842DBA" w:rsidRPr="006A33D2" w:rsidRDefault="006A33D2" w:rsidP="006A33D2">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6A33D2">
        <w:rPr>
          <w:rFonts w:eastAsia="Times New Roman" w:cstheme="minorHAnsi"/>
          <w:color w:val="000000"/>
          <w:lang w:eastAsia="nb-NO"/>
        </w:rPr>
        <w:t>Årsplan</w:t>
      </w:r>
    </w:p>
    <w:p w14:paraId="09C0E11C" w14:textId="0FF34346"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Planlegging og evaluering av tema</w:t>
      </w:r>
    </w:p>
    <w:p w14:paraId="47889815" w14:textId="0E8523BB"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02610B">
        <w:rPr>
          <w:rFonts w:eastAsia="Times New Roman" w:cstheme="minorHAnsi"/>
          <w:color w:val="000000"/>
          <w:lang w:eastAsia="nb-NO"/>
        </w:rPr>
        <w:t>B</w:t>
      </w:r>
      <w:r w:rsidR="00842DBA" w:rsidRPr="00842DBA">
        <w:rPr>
          <w:rFonts w:eastAsia="Times New Roman" w:cstheme="minorHAnsi"/>
          <w:color w:val="000000"/>
          <w:lang w:eastAsia="nb-NO"/>
        </w:rPr>
        <w:t>ilder på b</w:t>
      </w:r>
      <w:r w:rsidR="0002610B">
        <w:rPr>
          <w:rFonts w:eastAsia="Times New Roman" w:cstheme="minorHAnsi"/>
          <w:color w:val="000000"/>
          <w:lang w:eastAsia="nb-NO"/>
        </w:rPr>
        <w:t>arnehagens Kidplan og hjemmeside</w:t>
      </w:r>
    </w:p>
    <w:p w14:paraId="5E3F3E36" w14:textId="1AD426D8" w:rsidR="00842DBA" w:rsidRPr="00842DBA" w:rsidRDefault="006A33D2" w:rsidP="006A33D2">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(bilde</w:t>
      </w:r>
      <w:r>
        <w:rPr>
          <w:rFonts w:eastAsia="Times New Roman" w:cstheme="minorHAnsi"/>
          <w:color w:val="000000"/>
          <w:lang w:eastAsia="nb-NO"/>
        </w:rPr>
        <w:t xml:space="preserve">r </w:t>
      </w:r>
      <w:r w:rsidR="00842DBA" w:rsidRPr="00842DBA">
        <w:rPr>
          <w:rFonts w:eastAsia="Times New Roman" w:cstheme="minorHAnsi"/>
          <w:color w:val="000000"/>
          <w:lang w:eastAsia="nb-NO"/>
        </w:rPr>
        <w:t>fra hverdagen, fra prosess til ferdig produkt)</w:t>
      </w:r>
    </w:p>
    <w:p w14:paraId="3B427CA0" w14:textId="7A7DE6C6" w:rsidR="00842DBA" w:rsidRPr="006A33D2" w:rsidRDefault="006A33D2" w:rsidP="006A33D2">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02610B">
        <w:rPr>
          <w:rFonts w:eastAsia="Times New Roman" w:cstheme="minorHAnsi"/>
          <w:color w:val="000000"/>
          <w:lang w:eastAsia="nb-NO"/>
        </w:rPr>
        <w:t>Uke</w:t>
      </w:r>
      <w:r w:rsidR="00842DBA" w:rsidRPr="006A33D2">
        <w:rPr>
          <w:rFonts w:eastAsia="Times New Roman" w:cstheme="minorHAnsi"/>
          <w:color w:val="000000"/>
          <w:lang w:eastAsia="nb-NO"/>
        </w:rPr>
        <w:t>srapport</w:t>
      </w:r>
      <w:r w:rsidR="0002610B">
        <w:rPr>
          <w:rFonts w:eastAsia="Times New Roman" w:cstheme="minorHAnsi"/>
          <w:color w:val="000000"/>
          <w:lang w:eastAsia="nb-NO"/>
        </w:rPr>
        <w:t xml:space="preserve"> på Kidplan</w:t>
      </w:r>
    </w:p>
    <w:p w14:paraId="00B3EC42" w14:textId="21AEB461"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Foreldresamtaler</w:t>
      </w:r>
    </w:p>
    <w:p w14:paraId="117B4332" w14:textId="39F0D8D1"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Barnas formingsprodukt</w:t>
      </w:r>
    </w:p>
    <w:p w14:paraId="40CD96E1" w14:textId="77777777" w:rsidR="00842DBA" w:rsidRPr="00842DBA" w:rsidRDefault="00842DBA" w:rsidP="00842DBA">
      <w:pPr>
        <w:spacing w:after="0" w:line="240" w:lineRule="auto"/>
        <w:rPr>
          <w:rFonts w:eastAsia="Times New Roman" w:cstheme="minorHAnsi"/>
          <w:color w:val="000000"/>
          <w:lang w:eastAsia="nb-NO"/>
        </w:rPr>
      </w:pPr>
    </w:p>
    <w:p w14:paraId="2A22002E" w14:textId="77777777"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Medvirkningens positive konsekvenser:</w:t>
      </w:r>
    </w:p>
    <w:p w14:paraId="756DBCF9" w14:textId="67BA8D6F"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Ansvar, tilhørighet, engasjement, selvfølelse, identitet, samhørighet, meningsfylt produksjon, demokrati trening (lære seg å nå fram i fellesskapet)</w:t>
      </w:r>
    </w:p>
    <w:p w14:paraId="0DF79B9D" w14:textId="77777777" w:rsidR="00842DBA" w:rsidRPr="00842DBA" w:rsidRDefault="00842DBA" w:rsidP="00842DBA">
      <w:pPr>
        <w:spacing w:after="0" w:line="240" w:lineRule="auto"/>
        <w:rPr>
          <w:rFonts w:eastAsia="Times New Roman" w:cstheme="minorHAnsi"/>
          <w:color w:val="000000"/>
          <w:lang w:eastAsia="nb-NO"/>
        </w:rPr>
      </w:pPr>
    </w:p>
    <w:p w14:paraId="6F1992F3" w14:textId="77777777"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 xml:space="preserve"> </w:t>
      </w:r>
    </w:p>
    <w:p w14:paraId="65E2F039" w14:textId="4E26B391" w:rsidR="00B03A46" w:rsidRDefault="00B03A46" w:rsidP="00B03A46">
      <w:pPr>
        <w:spacing w:after="0" w:line="240" w:lineRule="auto"/>
        <w:rPr>
          <w:rFonts w:eastAsia="Times New Roman" w:cstheme="minorHAnsi"/>
          <w:color w:val="000000"/>
          <w:lang w:eastAsia="nb-NO"/>
        </w:rPr>
      </w:pPr>
    </w:p>
    <w:p w14:paraId="3DC39AFE" w14:textId="141DC989" w:rsidR="00B03A46" w:rsidRDefault="00B03A46" w:rsidP="00B03A46">
      <w:pPr>
        <w:spacing w:after="0" w:line="240" w:lineRule="auto"/>
        <w:rPr>
          <w:rFonts w:eastAsia="Times New Roman" w:cstheme="minorHAnsi"/>
          <w:color w:val="000000"/>
          <w:lang w:eastAsia="nb-NO"/>
        </w:rPr>
      </w:pPr>
    </w:p>
    <w:p w14:paraId="09E29B62" w14:textId="77777777" w:rsidR="00B03A46" w:rsidRPr="00B03A46" w:rsidRDefault="00B03A46" w:rsidP="00B03A46">
      <w:pPr>
        <w:spacing w:after="0" w:line="360" w:lineRule="auto"/>
        <w:rPr>
          <w:rFonts w:ascii="Arial" w:eastAsia="Times New Roman" w:hAnsi="Arial" w:cs="Arial"/>
          <w:b/>
          <w:color w:val="4472C4" w:themeColor="accent1"/>
          <w:sz w:val="28"/>
          <w:szCs w:val="28"/>
          <w:lang w:eastAsia="nb-NO"/>
        </w:rPr>
      </w:pPr>
      <w:r w:rsidRPr="00B03A46">
        <w:rPr>
          <w:rFonts w:ascii="Arial" w:eastAsia="Times New Roman" w:hAnsi="Arial" w:cs="Arial"/>
          <w:b/>
          <w:color w:val="4472C4" w:themeColor="accent1"/>
          <w:sz w:val="28"/>
          <w:szCs w:val="28"/>
          <w:lang w:eastAsia="nb-NO"/>
        </w:rPr>
        <w:lastRenderedPageBreak/>
        <w:t>Friluftsliv i Soltun Barnehage</w:t>
      </w:r>
    </w:p>
    <w:p w14:paraId="556FACD5" w14:textId="77777777"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Friluftsliv handler om å være ute i naturen, og bli kjent med naturens mangfold gjennom ulike opplevelser og aktiviteter. Dette foregår til alle årstider i all slags vær. </w:t>
      </w:r>
    </w:p>
    <w:p w14:paraId="384643FE" w14:textId="77777777"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Gjennom turer i fjæra, skogen, på fjellet og i andre naturlandskaper, vil vi gi barna mulighetene til få innsikt i og bli kjent med ulike landskap, vær, </w:t>
      </w:r>
      <w:proofErr w:type="gramStart"/>
      <w:r w:rsidRPr="00B03A46">
        <w:rPr>
          <w:rFonts w:eastAsia="Times New Roman" w:cs="Arial"/>
          <w:lang w:eastAsia="nb-NO"/>
        </w:rPr>
        <w:t>årstider,</w:t>
      </w:r>
      <w:proofErr w:type="gramEnd"/>
      <w:r w:rsidRPr="00B03A46">
        <w:rPr>
          <w:rFonts w:eastAsia="Times New Roman" w:cs="Arial"/>
          <w:lang w:eastAsia="nb-NO"/>
        </w:rPr>
        <w:t xml:space="preserve"> plante- og dyreliv. </w:t>
      </w:r>
    </w:p>
    <w:p w14:paraId="7AAB2E3A" w14:textId="77777777"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Det vil være sentralt å gi barna en forståelse av samspillet i naturen og mellom mennesker og naturen. </w:t>
      </w:r>
    </w:p>
    <w:p w14:paraId="141967CD" w14:textId="77777777" w:rsidR="00B03A46" w:rsidRPr="00B03A46" w:rsidRDefault="00B03A46" w:rsidP="00B03A46">
      <w:pPr>
        <w:spacing w:after="0" w:line="240" w:lineRule="auto"/>
        <w:rPr>
          <w:rFonts w:eastAsia="Times New Roman" w:cs="Arial"/>
          <w:lang w:eastAsia="nb-NO"/>
        </w:rPr>
      </w:pPr>
    </w:p>
    <w:p w14:paraId="2DAFD959" w14:textId="4B0B28D3" w:rsid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Vi ønsker at barna skal få oppleve glede ved å ferdes i naturen, få muligheten til å eksperimentere og undre seg over ulike fenomener, og samtale om disse. Ved å dra på turer vil barna få erfaring med å bære sekk, kle seg til ulike værforhold, </w:t>
      </w:r>
      <w:proofErr w:type="gramStart"/>
      <w:r w:rsidRPr="00B03A46">
        <w:rPr>
          <w:rFonts w:eastAsia="Times New Roman" w:cs="Arial"/>
          <w:lang w:eastAsia="nb-NO"/>
        </w:rPr>
        <w:t>takle</w:t>
      </w:r>
      <w:proofErr w:type="gramEnd"/>
      <w:r w:rsidRPr="00B03A46">
        <w:rPr>
          <w:rFonts w:eastAsia="Times New Roman" w:cs="Arial"/>
          <w:lang w:eastAsia="nb-NO"/>
        </w:rPr>
        <w:t xml:space="preserve"> de ulike årtidene og ta vare på seg selv og andre.</w:t>
      </w:r>
    </w:p>
    <w:p w14:paraId="0629F9E7" w14:textId="1364BED4" w:rsidR="0002610B" w:rsidRDefault="0002610B" w:rsidP="00B03A46">
      <w:pPr>
        <w:spacing w:after="0" w:line="240" w:lineRule="auto"/>
        <w:rPr>
          <w:rFonts w:eastAsia="Times New Roman" w:cs="Arial"/>
          <w:lang w:eastAsia="nb-NO"/>
        </w:rPr>
      </w:pPr>
    </w:p>
    <w:p w14:paraId="1AF98F6E" w14:textId="2C7DAA2D" w:rsidR="0002610B" w:rsidRPr="00B03A46" w:rsidRDefault="0002610B" w:rsidP="00B03A46">
      <w:pPr>
        <w:spacing w:after="0" w:line="240" w:lineRule="auto"/>
        <w:rPr>
          <w:rFonts w:eastAsia="Times New Roman" w:cs="Arial"/>
          <w:lang w:eastAsia="nb-NO"/>
        </w:rPr>
      </w:pPr>
      <w:r>
        <w:rPr>
          <w:rFonts w:eastAsia="Times New Roman" w:cs="Arial"/>
          <w:lang w:eastAsia="nb-NO"/>
        </w:rPr>
        <w:t xml:space="preserve">Naturen er en flott arena for å jobbe med </w:t>
      </w:r>
      <w:r w:rsidR="00D814A1">
        <w:rPr>
          <w:rFonts w:eastAsia="Times New Roman" w:cs="Arial"/>
          <w:lang w:eastAsia="nb-NO"/>
        </w:rPr>
        <w:t xml:space="preserve">alle 7 </w:t>
      </w:r>
      <w:r>
        <w:rPr>
          <w:rFonts w:eastAsia="Times New Roman" w:cs="Arial"/>
          <w:lang w:eastAsia="nb-NO"/>
        </w:rPr>
        <w:t>fagområder</w:t>
      </w:r>
      <w:r w:rsidR="00D814A1">
        <w:rPr>
          <w:rFonts w:eastAsia="Times New Roman" w:cs="Arial"/>
          <w:lang w:eastAsia="nb-NO"/>
        </w:rPr>
        <w:t xml:space="preserve"> – mye av den jobben som gjøres sammen med barna er tverrfaglig. </w:t>
      </w:r>
    </w:p>
    <w:p w14:paraId="4E31F5CF" w14:textId="77777777" w:rsidR="00B03A46" w:rsidRPr="00B03A46" w:rsidRDefault="00B03A46" w:rsidP="00B03A46">
      <w:pPr>
        <w:spacing w:after="0" w:line="240" w:lineRule="auto"/>
        <w:rPr>
          <w:rFonts w:eastAsia="Times New Roman" w:cs="Arial"/>
          <w:lang w:eastAsia="nb-NO"/>
        </w:rPr>
      </w:pPr>
    </w:p>
    <w:p w14:paraId="6DAFF52A" w14:textId="77777777"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For barn er det viktig å være i variert fysisk aktivitet. Gjennom turene vil barna få erfaring med ulike terreng og landskap der de får utfordret og utviklet sine motoriske ferdigheter. For oss voksne vil det være viktig å skape et godt sosialt miljø sammen med barna ute i naturen. </w:t>
      </w:r>
    </w:p>
    <w:p w14:paraId="125D4CD6" w14:textId="625462B9" w:rsid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Vi ønsker å gi barna mestringsfølelse og annerkjennelse for det de gjør, slik at vi kan bidra til trivsel, trygghet og samhold på turene våre.  </w:t>
      </w:r>
    </w:p>
    <w:p w14:paraId="5A5C39A2" w14:textId="1F1BE14F" w:rsidR="009F26DC" w:rsidRDefault="009F26DC" w:rsidP="00B03A46">
      <w:pPr>
        <w:spacing w:after="0" w:line="240" w:lineRule="auto"/>
        <w:rPr>
          <w:rFonts w:eastAsia="Times New Roman" w:cs="Arial"/>
          <w:lang w:eastAsia="nb-NO"/>
        </w:rPr>
      </w:pPr>
    </w:p>
    <w:p w14:paraId="0B9F44EE" w14:textId="78241EE5" w:rsidR="009F26DC" w:rsidRDefault="009F26DC" w:rsidP="00B03A46">
      <w:pPr>
        <w:spacing w:after="0" w:line="240" w:lineRule="auto"/>
        <w:rPr>
          <w:rFonts w:eastAsia="Times New Roman" w:cs="Arial"/>
          <w:lang w:eastAsia="nb-NO"/>
        </w:rPr>
      </w:pPr>
    </w:p>
    <w:p w14:paraId="1CC23F7D" w14:textId="77777777" w:rsidR="009F26DC" w:rsidRPr="00B03A46" w:rsidRDefault="009F26DC" w:rsidP="00B03A46">
      <w:pPr>
        <w:spacing w:after="0" w:line="240" w:lineRule="auto"/>
        <w:rPr>
          <w:rFonts w:eastAsia="Times New Roman" w:cs="Arial"/>
          <w:lang w:eastAsia="nb-NO"/>
        </w:rPr>
      </w:pPr>
    </w:p>
    <w:p w14:paraId="4DEC3997" w14:textId="3148872E" w:rsidR="0085755D" w:rsidRPr="009F26DC" w:rsidRDefault="00B03A46" w:rsidP="009F26DC">
      <w:pPr>
        <w:spacing w:after="0" w:line="360" w:lineRule="auto"/>
        <w:rPr>
          <w:rFonts w:ascii="Arial" w:eastAsia="Times New Roman" w:hAnsi="Arial" w:cs="Arial"/>
          <w:sz w:val="24"/>
          <w:szCs w:val="24"/>
          <w:lang w:eastAsia="nb-NO"/>
        </w:rPr>
      </w:pPr>
      <w:r w:rsidRPr="00B03A46">
        <w:rPr>
          <w:rFonts w:ascii="Arial" w:eastAsia="Times New Roman" w:hAnsi="Arial" w:cs="Arial"/>
          <w:sz w:val="24"/>
          <w:szCs w:val="24"/>
          <w:lang w:eastAsia="nb-NO"/>
        </w:rPr>
        <w:t xml:space="preserve">    </w:t>
      </w:r>
      <w:r w:rsidR="00711930">
        <w:rPr>
          <w:noProof/>
          <w:lang w:eastAsia="nb-NO"/>
        </w:rPr>
        <w:drawing>
          <wp:inline distT="0" distB="0" distL="0" distR="0" wp14:anchorId="6C2111FD" wp14:editId="40026E61">
            <wp:extent cx="1899138" cy="2532184"/>
            <wp:effectExtent l="209550" t="133350" r="158750" b="230505"/>
            <wp:docPr id="12" name="Bilde 12" descr="Et bilde som inneholder gress, utendørs, tre,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ress, utendørs, tre, barn&#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138" cy="253218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9F26DC">
        <w:rPr>
          <w:rFonts w:ascii="Arial" w:eastAsia="Times New Roman" w:hAnsi="Arial" w:cs="Arial"/>
          <w:sz w:val="24"/>
          <w:szCs w:val="24"/>
          <w:lang w:eastAsia="nb-NO"/>
        </w:rPr>
        <w:t xml:space="preserve">           </w:t>
      </w:r>
      <w:r w:rsidR="005B3708">
        <w:rPr>
          <w:rFonts w:eastAsia="Times New Roman" w:cstheme="minorHAnsi"/>
          <w:b/>
          <w:bCs/>
          <w:noProof/>
          <w:color w:val="ED7D31" w:themeColor="accent2"/>
          <w:sz w:val="28"/>
          <w:szCs w:val="28"/>
          <w:lang w:eastAsia="nb-NO"/>
        </w:rPr>
        <w:drawing>
          <wp:inline distT="0" distB="0" distL="0" distR="0" wp14:anchorId="21C1F511" wp14:editId="5252F15B">
            <wp:extent cx="2543951" cy="1866795"/>
            <wp:effectExtent l="186372" t="118428" r="176213" b="195262"/>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31457" cy="193100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58F09799" w14:textId="77777777" w:rsidR="0085755D" w:rsidRDefault="0085755D" w:rsidP="0085755D">
      <w:pPr>
        <w:spacing w:after="0" w:line="240" w:lineRule="auto"/>
        <w:rPr>
          <w:rFonts w:eastAsia="Times New Roman" w:cstheme="minorHAnsi"/>
          <w:b/>
          <w:bCs/>
          <w:color w:val="ED7D31" w:themeColor="accent2"/>
          <w:sz w:val="28"/>
          <w:szCs w:val="28"/>
          <w:lang w:eastAsia="nb-NO"/>
        </w:rPr>
      </w:pPr>
    </w:p>
    <w:p w14:paraId="678E724C" w14:textId="77777777" w:rsidR="0085755D" w:rsidRDefault="0085755D" w:rsidP="0085755D">
      <w:pPr>
        <w:spacing w:after="0" w:line="240" w:lineRule="auto"/>
        <w:rPr>
          <w:rFonts w:eastAsia="Times New Roman" w:cstheme="minorHAnsi"/>
          <w:b/>
          <w:bCs/>
          <w:color w:val="ED7D31" w:themeColor="accent2"/>
          <w:sz w:val="28"/>
          <w:szCs w:val="28"/>
          <w:lang w:eastAsia="nb-NO"/>
        </w:rPr>
      </w:pPr>
    </w:p>
    <w:p w14:paraId="14772762" w14:textId="39F8E86D" w:rsidR="0085755D" w:rsidRPr="00711930" w:rsidRDefault="0085755D" w:rsidP="00711930">
      <w:pPr>
        <w:spacing w:after="0" w:line="240" w:lineRule="auto"/>
        <w:rPr>
          <w:rFonts w:eastAsia="Times New Roman" w:cstheme="minorHAnsi"/>
          <w:b/>
          <w:bCs/>
          <w:color w:val="ED7D31" w:themeColor="accent2"/>
          <w:sz w:val="28"/>
          <w:szCs w:val="28"/>
          <w:lang w:eastAsia="nb-NO"/>
        </w:rPr>
      </w:pPr>
    </w:p>
    <w:p w14:paraId="25F3B39D" w14:textId="77777777" w:rsidR="0085755D" w:rsidRDefault="0085755D" w:rsidP="0085755D">
      <w:pPr>
        <w:spacing w:after="0" w:line="240" w:lineRule="auto"/>
        <w:rPr>
          <w:rFonts w:eastAsia="Times New Roman" w:cstheme="minorHAnsi"/>
          <w:b/>
          <w:bCs/>
          <w:color w:val="ED7D31" w:themeColor="accent2"/>
          <w:sz w:val="28"/>
          <w:szCs w:val="28"/>
          <w:lang w:eastAsia="nb-NO"/>
        </w:rPr>
      </w:pPr>
    </w:p>
    <w:p w14:paraId="56622E30" w14:textId="77777777" w:rsidR="009F26DC" w:rsidRDefault="009F26DC" w:rsidP="0085755D">
      <w:pPr>
        <w:spacing w:after="0" w:line="240" w:lineRule="auto"/>
        <w:rPr>
          <w:rFonts w:eastAsia="Times New Roman" w:cstheme="minorHAnsi"/>
          <w:b/>
          <w:bCs/>
          <w:color w:val="4472C4" w:themeColor="accent1"/>
          <w:sz w:val="28"/>
          <w:szCs w:val="28"/>
          <w:lang w:eastAsia="nb-NO"/>
        </w:rPr>
      </w:pPr>
    </w:p>
    <w:p w14:paraId="0DE21D63" w14:textId="77777777" w:rsidR="009F26DC" w:rsidRDefault="009F26DC" w:rsidP="0085755D">
      <w:pPr>
        <w:spacing w:after="0" w:line="240" w:lineRule="auto"/>
        <w:rPr>
          <w:rFonts w:eastAsia="Times New Roman" w:cstheme="minorHAnsi"/>
          <w:b/>
          <w:bCs/>
          <w:color w:val="4472C4" w:themeColor="accent1"/>
          <w:sz w:val="28"/>
          <w:szCs w:val="28"/>
          <w:lang w:eastAsia="nb-NO"/>
        </w:rPr>
      </w:pPr>
    </w:p>
    <w:p w14:paraId="06268B0B" w14:textId="77777777" w:rsidR="009F26DC" w:rsidRDefault="009F26DC" w:rsidP="0085755D">
      <w:pPr>
        <w:spacing w:after="0" w:line="240" w:lineRule="auto"/>
        <w:rPr>
          <w:rFonts w:eastAsia="Times New Roman" w:cstheme="minorHAnsi"/>
          <w:b/>
          <w:bCs/>
          <w:color w:val="4472C4" w:themeColor="accent1"/>
          <w:sz w:val="28"/>
          <w:szCs w:val="28"/>
          <w:lang w:eastAsia="nb-NO"/>
        </w:rPr>
      </w:pPr>
    </w:p>
    <w:p w14:paraId="1BA8F3FF" w14:textId="368E24CD" w:rsidR="0085755D" w:rsidRPr="0085755D" w:rsidRDefault="0085755D" w:rsidP="0085755D">
      <w:pPr>
        <w:spacing w:after="0" w:line="240" w:lineRule="auto"/>
        <w:rPr>
          <w:rFonts w:eastAsia="Times New Roman" w:cstheme="minorHAnsi"/>
          <w:b/>
          <w:bCs/>
          <w:color w:val="4472C4" w:themeColor="accent1"/>
          <w:sz w:val="28"/>
          <w:szCs w:val="28"/>
          <w:lang w:eastAsia="nb-NO"/>
        </w:rPr>
      </w:pPr>
      <w:r w:rsidRPr="0085755D">
        <w:rPr>
          <w:rFonts w:eastAsia="Times New Roman" w:cstheme="minorHAnsi"/>
          <w:b/>
          <w:bCs/>
          <w:color w:val="4472C4" w:themeColor="accent1"/>
          <w:sz w:val="28"/>
          <w:szCs w:val="28"/>
          <w:lang w:eastAsia="nb-NO"/>
        </w:rPr>
        <w:lastRenderedPageBreak/>
        <w:t xml:space="preserve">Vi </w:t>
      </w:r>
      <w:r w:rsidR="00D814A1">
        <w:rPr>
          <w:rFonts w:eastAsia="Times New Roman" w:cstheme="minorHAnsi"/>
          <w:b/>
          <w:bCs/>
          <w:color w:val="4472C4" w:themeColor="accent1"/>
          <w:sz w:val="28"/>
          <w:szCs w:val="28"/>
          <w:lang w:eastAsia="nb-NO"/>
        </w:rPr>
        <w:t>ønsker å være en</w:t>
      </w:r>
      <w:r w:rsidRPr="0085755D">
        <w:rPr>
          <w:rFonts w:eastAsia="Times New Roman" w:cstheme="minorHAnsi"/>
          <w:b/>
          <w:bCs/>
          <w:color w:val="4472C4" w:themeColor="accent1"/>
          <w:sz w:val="28"/>
          <w:szCs w:val="28"/>
          <w:lang w:eastAsia="nb-NO"/>
        </w:rPr>
        <w:t xml:space="preserve"> helsefremmende barnehage og følge</w:t>
      </w:r>
      <w:r w:rsidR="00D814A1">
        <w:rPr>
          <w:rFonts w:eastAsia="Times New Roman" w:cstheme="minorHAnsi"/>
          <w:b/>
          <w:bCs/>
          <w:color w:val="4472C4" w:themeColor="accent1"/>
          <w:sz w:val="28"/>
          <w:szCs w:val="28"/>
          <w:lang w:eastAsia="nb-NO"/>
        </w:rPr>
        <w:t>r</w:t>
      </w:r>
      <w:r w:rsidRPr="0085755D">
        <w:rPr>
          <w:rFonts w:eastAsia="Times New Roman" w:cstheme="minorHAnsi"/>
          <w:b/>
          <w:bCs/>
          <w:color w:val="4472C4" w:themeColor="accent1"/>
          <w:sz w:val="28"/>
          <w:szCs w:val="28"/>
          <w:lang w:eastAsia="nb-NO"/>
        </w:rPr>
        <w:t xml:space="preserve"> de </w:t>
      </w:r>
      <w:r w:rsidR="00D814A1">
        <w:rPr>
          <w:rFonts w:eastAsia="Times New Roman" w:cstheme="minorHAnsi"/>
          <w:b/>
          <w:bCs/>
          <w:color w:val="4472C4" w:themeColor="accent1"/>
          <w:sz w:val="28"/>
          <w:szCs w:val="28"/>
          <w:lang w:eastAsia="nb-NO"/>
        </w:rPr>
        <w:t xml:space="preserve">anbefalte </w:t>
      </w:r>
      <w:r w:rsidRPr="0085755D">
        <w:rPr>
          <w:rFonts w:eastAsia="Times New Roman" w:cstheme="minorHAnsi"/>
          <w:b/>
          <w:bCs/>
          <w:color w:val="4472C4" w:themeColor="accent1"/>
          <w:sz w:val="28"/>
          <w:szCs w:val="28"/>
          <w:lang w:eastAsia="nb-NO"/>
        </w:rPr>
        <w:t>kriteriene</w:t>
      </w:r>
      <w:r w:rsidR="00D814A1">
        <w:rPr>
          <w:rFonts w:eastAsia="Times New Roman" w:cstheme="minorHAnsi"/>
          <w:b/>
          <w:bCs/>
          <w:color w:val="4472C4" w:themeColor="accent1"/>
          <w:sz w:val="28"/>
          <w:szCs w:val="28"/>
          <w:lang w:eastAsia="nb-NO"/>
        </w:rPr>
        <w:t>:</w:t>
      </w:r>
    </w:p>
    <w:p w14:paraId="78F18C20"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God helse er viktig for barns utvikling og evne til mestring. Barnehagene er en viktig arena for god helseutvikling. Grunnlaget for kriteriesettet bygger på FNs barnekonvensjon, barnehageloven, folkehelseloven og gjeldende forskrifter for barnehagen. Barnehagen er godkjent etter forskrift om miljørettet helsevern i barnehager og skoler.</w:t>
      </w:r>
    </w:p>
    <w:p w14:paraId="00D37DD8" w14:textId="77777777" w:rsidR="00BA5D5A" w:rsidRDefault="00BA5D5A" w:rsidP="00B03A46">
      <w:pPr>
        <w:spacing w:after="0" w:line="240" w:lineRule="auto"/>
        <w:rPr>
          <w:rFonts w:eastAsia="Times New Roman" w:cstheme="minorHAnsi"/>
          <w:color w:val="ED7D31" w:themeColor="accent2"/>
          <w:u w:val="single"/>
          <w:lang w:eastAsia="nb-NO"/>
        </w:rPr>
      </w:pPr>
    </w:p>
    <w:p w14:paraId="6599AABF" w14:textId="309FE2FB" w:rsidR="00B03A46" w:rsidRDefault="00B03A46" w:rsidP="00B03A46">
      <w:pPr>
        <w:spacing w:after="0" w:line="240" w:lineRule="auto"/>
        <w:rPr>
          <w:rFonts w:eastAsia="Times New Roman" w:cstheme="minorHAnsi"/>
          <w:color w:val="000000"/>
          <w:lang w:eastAsia="nb-NO"/>
        </w:rPr>
      </w:pPr>
      <w:r w:rsidRPr="00BF51DC">
        <w:rPr>
          <w:rFonts w:eastAsia="Times New Roman" w:cstheme="minorHAnsi"/>
          <w:color w:val="ED7D31" w:themeColor="accent2"/>
          <w:u w:val="single"/>
          <w:lang w:eastAsia="nb-NO"/>
        </w:rPr>
        <w:t>Formål:</w:t>
      </w:r>
      <w:r w:rsidRPr="00B03A46">
        <w:rPr>
          <w:rFonts w:eastAsia="Times New Roman" w:cstheme="minorHAnsi"/>
          <w:color w:val="000000"/>
          <w:lang w:eastAsia="nb-NO"/>
        </w:rPr>
        <w:t xml:space="preserve"> Helsefremmede arbeid i barnehagene skal bidra til god helse, trivsel og gode holdninger for barn og ansatte.</w:t>
      </w:r>
    </w:p>
    <w:p w14:paraId="3162CF80" w14:textId="77777777" w:rsidR="00506520" w:rsidRDefault="00506520" w:rsidP="00B03A46">
      <w:pPr>
        <w:spacing w:after="0" w:line="240" w:lineRule="auto"/>
        <w:rPr>
          <w:rFonts w:eastAsia="Times New Roman" w:cstheme="minorHAnsi"/>
          <w:color w:val="000000"/>
          <w:lang w:eastAsia="nb-NO"/>
        </w:rPr>
      </w:pPr>
    </w:p>
    <w:p w14:paraId="6CCC0D41" w14:textId="55FBF93D"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 xml:space="preserve">1 Helsefremmende arbeid er forankret i barnehagen </w:t>
      </w:r>
      <w:r w:rsidRPr="00506520">
        <w:rPr>
          <w:rFonts w:eastAsia="Times New Roman" w:cstheme="minorHAnsi"/>
          <w:color w:val="000000"/>
          <w:lang w:eastAsia="nb-NO"/>
        </w:rPr>
        <w:t xml:space="preserve">Det helsefremmende arbeidet er forankret i barnehagens årsplan, vedtekter, øvrige styringsdokumenter og arbeidsmåter. Arbeidet evalueres jevnlig. De ansattes kompetanse skal sikre en god helsefremmende hverdag. </w:t>
      </w:r>
    </w:p>
    <w:p w14:paraId="3E956A28" w14:textId="77777777" w:rsidR="00D814A1" w:rsidRPr="00506520" w:rsidRDefault="00D814A1" w:rsidP="00506520">
      <w:pPr>
        <w:spacing w:after="0" w:line="240" w:lineRule="auto"/>
        <w:rPr>
          <w:rFonts w:eastAsia="Times New Roman" w:cstheme="minorHAnsi"/>
          <w:color w:val="000000"/>
          <w:lang w:eastAsia="nb-NO"/>
        </w:rPr>
      </w:pPr>
    </w:p>
    <w:p w14:paraId="6B256DE6" w14:textId="29A522C2"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 xml:space="preserve"> 2 Barnehagen arbeider systematisk for å fremme psykisk helse og godt psykososialt miljø</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 xml:space="preserve">Barnehageeier og styrer setter det psykososiale miljøet på dagsordenen. De ansatte ivaretar barna, skaper et inkluderende miljø og arbeider for et godt psykososialt miljø som forebygger mobbing og krenkelser. </w:t>
      </w:r>
    </w:p>
    <w:p w14:paraId="3F333EF9" w14:textId="77777777" w:rsidR="00506520" w:rsidRPr="00506520" w:rsidRDefault="00506520" w:rsidP="00506520">
      <w:pPr>
        <w:spacing w:after="0" w:line="240" w:lineRule="auto"/>
        <w:rPr>
          <w:rFonts w:eastAsia="Times New Roman" w:cstheme="minorHAnsi"/>
          <w:color w:val="000000"/>
          <w:lang w:eastAsia="nb-NO"/>
        </w:rPr>
      </w:pPr>
    </w:p>
    <w:p w14:paraId="15F5F0FE" w14:textId="24A1810B"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3 Alle barna er fysisk aktive minst 90 minutter hver dag</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 xml:space="preserve">Aktiviteten kan deles opp i flere bolker, ute og inne. Naturopplevelser og nysgjerrighet er sentralt i barnas hverdag. Aktivitetene bør være varierte.  </w:t>
      </w:r>
    </w:p>
    <w:p w14:paraId="247B0630" w14:textId="77777777" w:rsidR="00506520" w:rsidRPr="00506520" w:rsidRDefault="00506520" w:rsidP="00506520">
      <w:pPr>
        <w:spacing w:after="0" w:line="240" w:lineRule="auto"/>
        <w:rPr>
          <w:rFonts w:eastAsia="Times New Roman" w:cstheme="minorHAnsi"/>
          <w:color w:val="000000"/>
          <w:lang w:eastAsia="nb-NO"/>
        </w:rPr>
      </w:pPr>
    </w:p>
    <w:p w14:paraId="172AEB0F" w14:textId="32D8076C"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4 Nasjonale retningslinjer for mat og måltider i barnehagen følges</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 xml:space="preserve">Ansatte bidrar til at måltidene er helsefremmende og at barna får gode matvaner. Vann er tørstedrikk. </w:t>
      </w:r>
    </w:p>
    <w:p w14:paraId="5FCFEF5F" w14:textId="77777777" w:rsidR="00506520" w:rsidRPr="00506520" w:rsidRDefault="00506520" w:rsidP="00506520">
      <w:pPr>
        <w:spacing w:after="0" w:line="240" w:lineRule="auto"/>
        <w:rPr>
          <w:rFonts w:eastAsia="Times New Roman" w:cstheme="minorHAnsi"/>
          <w:color w:val="000000"/>
          <w:lang w:eastAsia="nb-NO"/>
        </w:rPr>
      </w:pPr>
    </w:p>
    <w:p w14:paraId="64886D6C" w14:textId="1FFFC93E"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5 Barnehagen er tobakksfri</w:t>
      </w:r>
      <w:r>
        <w:rPr>
          <w:rFonts w:eastAsia="Times New Roman" w:cstheme="minorHAnsi"/>
          <w:color w:val="0070C0"/>
          <w:lang w:eastAsia="nb-NO"/>
        </w:rPr>
        <w:t xml:space="preserve">. </w:t>
      </w:r>
      <w:r w:rsidRPr="00506520">
        <w:rPr>
          <w:rFonts w:eastAsia="Times New Roman" w:cstheme="minorHAnsi"/>
          <w:color w:val="000000"/>
          <w:lang w:eastAsia="nb-NO"/>
        </w:rPr>
        <w:t>Det er ikke tillatt å bruke røyk eller snus i barnehagens åpningstid.</w:t>
      </w:r>
    </w:p>
    <w:p w14:paraId="07B175F5" w14:textId="77777777" w:rsidR="00506520" w:rsidRPr="00506520" w:rsidRDefault="00506520" w:rsidP="00506520">
      <w:pPr>
        <w:spacing w:after="0" w:line="240" w:lineRule="auto"/>
        <w:rPr>
          <w:rFonts w:eastAsia="Times New Roman" w:cstheme="minorHAnsi"/>
          <w:color w:val="000000"/>
          <w:lang w:eastAsia="nb-NO"/>
        </w:rPr>
      </w:pPr>
    </w:p>
    <w:p w14:paraId="60DAB34E" w14:textId="03564773"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 xml:space="preserve">6 Barnehagen har </w:t>
      </w:r>
      <w:proofErr w:type="gramStart"/>
      <w:r w:rsidRPr="00506520">
        <w:rPr>
          <w:rFonts w:eastAsia="Times New Roman" w:cstheme="minorHAnsi"/>
          <w:color w:val="0070C0"/>
          <w:lang w:eastAsia="nb-NO"/>
        </w:rPr>
        <w:t>fokus</w:t>
      </w:r>
      <w:proofErr w:type="gramEnd"/>
      <w:r w:rsidRPr="00506520">
        <w:rPr>
          <w:rFonts w:eastAsia="Times New Roman" w:cstheme="minorHAnsi"/>
          <w:color w:val="0070C0"/>
          <w:lang w:eastAsia="nb-NO"/>
        </w:rPr>
        <w:t xml:space="preserve"> på god hygiene</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 xml:space="preserve">Barnehagen bidrar til at barna får gode hygienevaner.  Vask av hendene etter toalettbesøk og før måltid er eksempler på vaner som barnehagen kan bidra til å etablere. </w:t>
      </w:r>
    </w:p>
    <w:p w14:paraId="642333CB" w14:textId="77777777" w:rsidR="00506520" w:rsidRPr="00506520" w:rsidRDefault="00506520" w:rsidP="00506520">
      <w:pPr>
        <w:spacing w:after="0" w:line="240" w:lineRule="auto"/>
        <w:rPr>
          <w:rFonts w:eastAsia="Times New Roman" w:cstheme="minorHAnsi"/>
          <w:color w:val="000000"/>
          <w:lang w:eastAsia="nb-NO"/>
        </w:rPr>
      </w:pPr>
    </w:p>
    <w:p w14:paraId="411DA6D4" w14:textId="39BF84CC"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7 Barnehagen bidrar til at barna erfarer og lærer hva som er helsefremmende</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 xml:space="preserve">Barna skal få lære og erfare om sunn mat, fysisk aktivitet og andre sunne levevaner. De voksne er gode forbilder. </w:t>
      </w:r>
    </w:p>
    <w:p w14:paraId="6D39AAE7" w14:textId="77777777"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 </w:t>
      </w:r>
    </w:p>
    <w:p w14:paraId="2995F7A5" w14:textId="4F6122B6"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8 Barnehagen har godt samarbeid med foresatte og tverrfaglige tjenester etter behov</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 xml:space="preserve">Barnas fysiske og psykiske helse er tema på foreldremøter og i foreldresamtaler. Etter behov etableres det tverrfaglig samarbeid med andre instanser for helhetlige tilbud. </w:t>
      </w:r>
    </w:p>
    <w:p w14:paraId="565D4AEC" w14:textId="77777777"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 </w:t>
      </w:r>
    </w:p>
    <w:p w14:paraId="794A4C9B" w14:textId="0B1072CA"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9 Barns medvirkning vektlegges</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Barna engasjeres og tas med i diskusjoner om tiltak og tilbud som angår dem.</w:t>
      </w:r>
    </w:p>
    <w:p w14:paraId="11106F3A" w14:textId="77777777" w:rsidR="00506520" w:rsidRPr="00506520" w:rsidRDefault="00506520" w:rsidP="00506520">
      <w:pPr>
        <w:spacing w:after="0" w:line="240" w:lineRule="auto"/>
        <w:rPr>
          <w:rFonts w:eastAsia="Times New Roman" w:cstheme="minorHAnsi"/>
          <w:color w:val="000000"/>
          <w:lang w:eastAsia="nb-NO"/>
        </w:rPr>
      </w:pPr>
    </w:p>
    <w:p w14:paraId="40436823" w14:textId="5D30F1F7" w:rsidR="00BF51DC" w:rsidRDefault="00506520" w:rsidP="00506520">
      <w:pPr>
        <w:spacing w:after="0" w:line="240" w:lineRule="auto"/>
        <w:rPr>
          <w:rFonts w:eastAsia="Times New Roman" w:cstheme="minorHAnsi"/>
          <w:color w:val="000000"/>
          <w:lang w:eastAsia="nb-NO"/>
        </w:rPr>
      </w:pPr>
      <w:r w:rsidRPr="00506520">
        <w:rPr>
          <w:rFonts w:eastAsia="Times New Roman" w:cstheme="minorHAnsi"/>
          <w:color w:val="0070C0"/>
          <w:lang w:eastAsia="nb-NO"/>
        </w:rPr>
        <w:t>10 Barnehagen arbeider systematisk med ulykkesforebyggende arbeid</w:t>
      </w:r>
      <w:r>
        <w:rPr>
          <w:rFonts w:eastAsia="Times New Roman" w:cstheme="minorHAnsi"/>
          <w:color w:val="0070C0"/>
          <w:lang w:eastAsia="nb-NO"/>
        </w:rPr>
        <w:t>.</w:t>
      </w:r>
      <w:r w:rsidRPr="00506520">
        <w:rPr>
          <w:rFonts w:eastAsia="Times New Roman" w:cstheme="minorHAnsi"/>
          <w:color w:val="0070C0"/>
          <w:lang w:eastAsia="nb-NO"/>
        </w:rPr>
        <w:t xml:space="preserve"> </w:t>
      </w:r>
      <w:r w:rsidRPr="00506520">
        <w:rPr>
          <w:rFonts w:eastAsia="Times New Roman" w:cstheme="minorHAnsi"/>
          <w:color w:val="000000"/>
          <w:lang w:eastAsia="nb-NO"/>
        </w:rPr>
        <w:t xml:space="preserve">Det arbeides med å forholde seg til trafikk og andre sikkerhetsfremmende og ulykkesforebyggende tiltak for å skape </w:t>
      </w:r>
      <w:proofErr w:type="gramStart"/>
      <w:r w:rsidRPr="00506520">
        <w:rPr>
          <w:rFonts w:eastAsia="Times New Roman" w:cstheme="minorHAnsi"/>
          <w:color w:val="000000"/>
          <w:lang w:eastAsia="nb-NO"/>
        </w:rPr>
        <w:t>robuste</w:t>
      </w:r>
      <w:proofErr w:type="gramEnd"/>
      <w:r w:rsidRPr="00506520">
        <w:rPr>
          <w:rFonts w:eastAsia="Times New Roman" w:cstheme="minorHAnsi"/>
          <w:color w:val="000000"/>
          <w:lang w:eastAsia="nb-NO"/>
        </w:rPr>
        <w:t xml:space="preserve"> og trygge barn.</w:t>
      </w:r>
    </w:p>
    <w:p w14:paraId="5DBC99C0" w14:textId="27634CDE" w:rsidR="00BF51DC" w:rsidRDefault="00BF51DC" w:rsidP="00B03A46">
      <w:pPr>
        <w:spacing w:after="0" w:line="240" w:lineRule="auto"/>
        <w:rPr>
          <w:rFonts w:eastAsia="Times New Roman" w:cstheme="minorHAnsi"/>
          <w:color w:val="000000"/>
          <w:lang w:eastAsia="nb-NO"/>
        </w:rPr>
      </w:pPr>
    </w:p>
    <w:p w14:paraId="2788ACA1" w14:textId="77777777" w:rsidR="00BF51DC" w:rsidRDefault="00BF51DC" w:rsidP="00B03A46">
      <w:pPr>
        <w:spacing w:after="0" w:line="240" w:lineRule="auto"/>
        <w:rPr>
          <w:rFonts w:eastAsia="Times New Roman" w:cstheme="minorHAnsi"/>
          <w:color w:val="000000"/>
          <w:lang w:eastAsia="nb-NO"/>
        </w:rPr>
      </w:pPr>
    </w:p>
    <w:p w14:paraId="5162E2DC" w14:textId="77777777" w:rsidR="00506520" w:rsidRPr="00B03A46" w:rsidRDefault="00506520" w:rsidP="00B03A46">
      <w:pPr>
        <w:spacing w:after="0" w:line="240" w:lineRule="auto"/>
        <w:rPr>
          <w:rFonts w:eastAsia="Times New Roman" w:cstheme="minorHAnsi"/>
          <w:color w:val="000000"/>
          <w:lang w:eastAsia="nb-NO"/>
        </w:rPr>
      </w:pPr>
    </w:p>
    <w:p w14:paraId="53385CCB" w14:textId="77777777" w:rsidR="00B03A46" w:rsidRPr="00B03A46" w:rsidRDefault="00B03A46" w:rsidP="00B03A46">
      <w:pPr>
        <w:spacing w:after="0" w:line="240" w:lineRule="auto"/>
        <w:rPr>
          <w:rFonts w:eastAsia="Times New Roman" w:cstheme="minorHAnsi"/>
          <w:color w:val="000000"/>
          <w:lang w:eastAsia="nb-NO"/>
        </w:rPr>
      </w:pPr>
    </w:p>
    <w:p w14:paraId="344CB7CE" w14:textId="77777777" w:rsidR="00B03A46" w:rsidRPr="00B03A46" w:rsidRDefault="00B03A46" w:rsidP="00B03A46">
      <w:pPr>
        <w:spacing w:after="0" w:line="240" w:lineRule="auto"/>
        <w:rPr>
          <w:rFonts w:eastAsia="Times New Roman" w:cstheme="minorHAnsi"/>
          <w:color w:val="000000"/>
          <w:lang w:eastAsia="nb-NO"/>
        </w:rPr>
      </w:pPr>
    </w:p>
    <w:p w14:paraId="7E342E6D" w14:textId="77777777" w:rsidR="00B03A46" w:rsidRPr="00B03A46" w:rsidRDefault="00B03A46" w:rsidP="00B03A46">
      <w:pPr>
        <w:spacing w:after="0" w:line="240" w:lineRule="auto"/>
        <w:rPr>
          <w:rFonts w:eastAsia="Times New Roman" w:cstheme="minorHAnsi"/>
          <w:color w:val="000000"/>
          <w:lang w:eastAsia="nb-NO"/>
        </w:rPr>
      </w:pPr>
    </w:p>
    <w:p w14:paraId="32E60E93" w14:textId="77777777" w:rsidR="00B03A46" w:rsidRPr="00B03A46" w:rsidRDefault="00B03A46" w:rsidP="00B03A46">
      <w:pPr>
        <w:spacing w:after="0" w:line="240" w:lineRule="auto"/>
        <w:rPr>
          <w:rFonts w:eastAsia="Times New Roman" w:cstheme="minorHAnsi"/>
          <w:color w:val="000000"/>
          <w:lang w:eastAsia="nb-NO"/>
        </w:rPr>
      </w:pPr>
    </w:p>
    <w:p w14:paraId="757522DF" w14:textId="77777777" w:rsidR="00506520" w:rsidRPr="006A33D2" w:rsidRDefault="00506520" w:rsidP="00506520">
      <w:pPr>
        <w:spacing w:after="0" w:line="240" w:lineRule="auto"/>
        <w:rPr>
          <w:rFonts w:eastAsia="Times New Roman" w:cstheme="minorHAnsi"/>
          <w:b/>
          <w:bCs/>
          <w:color w:val="0070C0"/>
          <w:sz w:val="28"/>
          <w:szCs w:val="28"/>
          <w:lang w:eastAsia="nb-NO"/>
        </w:rPr>
      </w:pPr>
      <w:r w:rsidRPr="006A33D2">
        <w:rPr>
          <w:rFonts w:eastAsia="Times New Roman" w:cstheme="minorHAnsi"/>
          <w:b/>
          <w:bCs/>
          <w:color w:val="0070C0"/>
          <w:sz w:val="28"/>
          <w:szCs w:val="28"/>
          <w:lang w:eastAsia="nb-NO"/>
        </w:rPr>
        <w:t xml:space="preserve">Vurdering </w:t>
      </w:r>
    </w:p>
    <w:p w14:paraId="29C7C657"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Barnehagens arbeid blir vurdert fortløpende. Evalueringen vil bli brukt for å sette nye tiltak eller legge grunnlaget for neste års arbeid. Vi bruker ulike verktøy for å evaluere arbeidet. Ulike observasjonsskjema, barns praksishistorier </w:t>
      </w:r>
      <w:proofErr w:type="spellStart"/>
      <w:r w:rsidRPr="00506520">
        <w:rPr>
          <w:rFonts w:eastAsia="Times New Roman" w:cstheme="minorHAnsi"/>
          <w:color w:val="000000"/>
          <w:lang w:eastAsia="nb-NO"/>
        </w:rPr>
        <w:t>o.l</w:t>
      </w:r>
      <w:proofErr w:type="spellEnd"/>
      <w:r w:rsidRPr="00506520">
        <w:rPr>
          <w:rFonts w:eastAsia="Times New Roman" w:cstheme="minorHAnsi"/>
          <w:color w:val="000000"/>
          <w:lang w:eastAsia="nb-NO"/>
        </w:rPr>
        <w:t xml:space="preserve"> </w:t>
      </w:r>
    </w:p>
    <w:p w14:paraId="7010BEDC" w14:textId="77777777" w:rsidR="00506520" w:rsidRPr="00506520" w:rsidRDefault="00506520" w:rsidP="00506520">
      <w:pPr>
        <w:spacing w:after="0" w:line="240" w:lineRule="auto"/>
        <w:rPr>
          <w:rFonts w:eastAsia="Times New Roman" w:cstheme="minorHAnsi"/>
          <w:color w:val="000000"/>
          <w:lang w:eastAsia="nb-NO"/>
        </w:rPr>
      </w:pPr>
    </w:p>
    <w:p w14:paraId="4D76F429"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Planleggingsdagene blir blant annet brukt til vurdering. Under vårens planleggingsdager vil satsningsområdene våre bli evaluert av hele personalet. </w:t>
      </w:r>
    </w:p>
    <w:p w14:paraId="678194A5"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Personalmøter avholdes på kveldstid. Personalmøtene blir brukt til vurdering av det arbeidet vi gjør, planlegging og kursing. </w:t>
      </w:r>
    </w:p>
    <w:p w14:paraId="71307048"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Vi har faste møter i lederteam. I lederteam har vi pedagogiske drøftinger, faglige diskusjoner og evaluering av den pedagogiske driften. </w:t>
      </w:r>
    </w:p>
    <w:p w14:paraId="6A505B09"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På avdelingsmøtene blir det pedagogiske arbeidet på avdelingen vurdert og evaluert. </w:t>
      </w:r>
    </w:p>
    <w:p w14:paraId="27C1633B" w14:textId="77777777" w:rsidR="00506520" w:rsidRPr="00506520" w:rsidRDefault="00506520" w:rsidP="00506520">
      <w:pPr>
        <w:spacing w:after="0" w:line="240" w:lineRule="auto"/>
        <w:rPr>
          <w:rFonts w:eastAsia="Times New Roman" w:cstheme="minorHAnsi"/>
          <w:color w:val="000000"/>
          <w:lang w:eastAsia="nb-NO"/>
        </w:rPr>
      </w:pPr>
    </w:p>
    <w:p w14:paraId="410884AF"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Foreldrene er med på vurderingsarbeid gjennom foreldresamtaler og gjennom muntlige og skriftlige tilbakemeldinger. I forkant av foreldresamtalen får foreldrene et skriv med punkter for foreldresamtalens innhold. </w:t>
      </w:r>
    </w:p>
    <w:p w14:paraId="7ED6F487" w14:textId="74515530" w:rsidR="00506520" w:rsidRPr="00506520" w:rsidRDefault="00F13F77" w:rsidP="00506520">
      <w:pPr>
        <w:spacing w:after="0" w:line="240" w:lineRule="auto"/>
        <w:rPr>
          <w:rFonts w:eastAsia="Times New Roman" w:cstheme="minorHAnsi"/>
          <w:color w:val="000000"/>
          <w:lang w:eastAsia="nb-NO"/>
        </w:rPr>
      </w:pPr>
      <w:r>
        <w:rPr>
          <w:rFonts w:eastAsia="Times New Roman" w:cstheme="minorHAnsi"/>
          <w:color w:val="000000"/>
          <w:lang w:eastAsia="nb-NO"/>
        </w:rPr>
        <w:t xml:space="preserve">Foreldrene deltar i </w:t>
      </w:r>
      <w:proofErr w:type="spellStart"/>
      <w:r>
        <w:rPr>
          <w:rFonts w:eastAsia="Times New Roman" w:cstheme="minorHAnsi"/>
          <w:color w:val="000000"/>
          <w:lang w:eastAsia="nb-NO"/>
        </w:rPr>
        <w:t>Udir</w:t>
      </w:r>
      <w:proofErr w:type="spellEnd"/>
      <w:r>
        <w:rPr>
          <w:rFonts w:eastAsia="Times New Roman" w:cstheme="minorHAnsi"/>
          <w:color w:val="000000"/>
          <w:lang w:eastAsia="nb-NO"/>
        </w:rPr>
        <w:t xml:space="preserve"> sin</w:t>
      </w:r>
      <w:r w:rsidR="00506520" w:rsidRPr="00506520">
        <w:rPr>
          <w:rFonts w:eastAsia="Times New Roman" w:cstheme="minorHAnsi"/>
          <w:color w:val="000000"/>
          <w:lang w:eastAsia="nb-NO"/>
        </w:rPr>
        <w:t xml:space="preserve"> brukerundersøkelse</w:t>
      </w:r>
      <w:r>
        <w:rPr>
          <w:rFonts w:eastAsia="Times New Roman" w:cstheme="minorHAnsi"/>
          <w:color w:val="000000"/>
          <w:lang w:eastAsia="nb-NO"/>
        </w:rPr>
        <w:t xml:space="preserve"> </w:t>
      </w:r>
      <w:r w:rsidR="00506520" w:rsidRPr="00506520">
        <w:rPr>
          <w:rFonts w:eastAsia="Times New Roman" w:cstheme="minorHAnsi"/>
          <w:color w:val="000000"/>
          <w:lang w:eastAsia="nb-NO"/>
        </w:rPr>
        <w:t xml:space="preserve">hvert år. Barnehagen har også mulighet til å bruke samarbeidsutvalget (SU) i vurderingsarbeidet. </w:t>
      </w:r>
    </w:p>
    <w:p w14:paraId="176FDFC6"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Barna er også med på å vurdere aktiviteten i barnehagen gjennom samtaler, observasjoner.</w:t>
      </w:r>
    </w:p>
    <w:p w14:paraId="39E864CE" w14:textId="77777777" w:rsidR="00506520" w:rsidRPr="00506520" w:rsidRDefault="00506520" w:rsidP="00506520">
      <w:pPr>
        <w:spacing w:after="0" w:line="240" w:lineRule="auto"/>
        <w:rPr>
          <w:rFonts w:eastAsia="Times New Roman" w:cstheme="minorHAnsi"/>
          <w:color w:val="000000"/>
          <w:lang w:eastAsia="nb-NO"/>
        </w:rPr>
      </w:pPr>
    </w:p>
    <w:p w14:paraId="4F799140" w14:textId="77777777" w:rsidR="00506520" w:rsidRDefault="00506520" w:rsidP="00506520">
      <w:pPr>
        <w:spacing w:after="0" w:line="240" w:lineRule="auto"/>
        <w:rPr>
          <w:rFonts w:eastAsia="Times New Roman" w:cstheme="minorHAnsi"/>
          <w:color w:val="0070C0"/>
          <w:sz w:val="28"/>
          <w:szCs w:val="28"/>
          <w:lang w:eastAsia="nb-NO"/>
        </w:rPr>
      </w:pPr>
    </w:p>
    <w:p w14:paraId="236FFD51" w14:textId="3DA8EAB1" w:rsidR="00506520" w:rsidRPr="006A33D2" w:rsidRDefault="00506520" w:rsidP="00506520">
      <w:pPr>
        <w:spacing w:after="0" w:line="240" w:lineRule="auto"/>
        <w:rPr>
          <w:rFonts w:eastAsia="Times New Roman" w:cstheme="minorHAnsi"/>
          <w:b/>
          <w:bCs/>
          <w:color w:val="0070C0"/>
          <w:sz w:val="28"/>
          <w:szCs w:val="28"/>
          <w:lang w:eastAsia="nb-NO"/>
        </w:rPr>
      </w:pPr>
      <w:r w:rsidRPr="006A33D2">
        <w:rPr>
          <w:rFonts w:eastAsia="Times New Roman" w:cstheme="minorHAnsi"/>
          <w:b/>
          <w:bCs/>
          <w:color w:val="0070C0"/>
          <w:sz w:val="28"/>
          <w:szCs w:val="28"/>
          <w:lang w:eastAsia="nb-NO"/>
        </w:rPr>
        <w:t>DOKUMENTASJON av b</w:t>
      </w:r>
      <w:r w:rsidR="00866881">
        <w:rPr>
          <w:rFonts w:eastAsia="Times New Roman" w:cstheme="minorHAnsi"/>
          <w:b/>
          <w:bCs/>
          <w:color w:val="0070C0"/>
          <w:sz w:val="28"/>
          <w:szCs w:val="28"/>
          <w:lang w:eastAsia="nb-NO"/>
        </w:rPr>
        <w:t xml:space="preserve">arnehagen </w:t>
      </w:r>
      <w:r w:rsidRPr="006A33D2">
        <w:rPr>
          <w:rFonts w:eastAsia="Times New Roman" w:cstheme="minorHAnsi"/>
          <w:b/>
          <w:bCs/>
          <w:color w:val="0070C0"/>
          <w:sz w:val="28"/>
          <w:szCs w:val="28"/>
          <w:lang w:eastAsia="nb-NO"/>
        </w:rPr>
        <w:t>som læringsarena</w:t>
      </w:r>
    </w:p>
    <w:p w14:paraId="69DA6E1E"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Dokumentasjon er å fange virkeligheten på papiret.</w:t>
      </w:r>
    </w:p>
    <w:p w14:paraId="7BBF6969"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Barnehagens virksomhet må evalueres for å sikre at vi utvikler oss, og evaluering bidrar til å sikre at utviklingen skjer på en bevisst måte.</w:t>
      </w:r>
    </w:p>
    <w:p w14:paraId="793BCC4A"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Når vi </w:t>
      </w:r>
      <w:proofErr w:type="gramStart"/>
      <w:r w:rsidRPr="00506520">
        <w:rPr>
          <w:rFonts w:eastAsia="Times New Roman" w:cstheme="minorHAnsi"/>
          <w:color w:val="000000"/>
          <w:lang w:eastAsia="nb-NO"/>
        </w:rPr>
        <w:t>evaluerer</w:t>
      </w:r>
      <w:proofErr w:type="gramEnd"/>
      <w:r w:rsidRPr="00506520">
        <w:rPr>
          <w:rFonts w:eastAsia="Times New Roman" w:cstheme="minorHAnsi"/>
          <w:color w:val="000000"/>
          <w:lang w:eastAsia="nb-NO"/>
        </w:rPr>
        <w:t xml:space="preserve"> skal vi i tillegg til å beskrive opplegg og erfaringer også arbeide med å forklare og forstå hvorfor det blir slik. </w:t>
      </w:r>
    </w:p>
    <w:p w14:paraId="06192980"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Med utgangspunkt i dette endrer vi våre planer og setter opp nye tiltak.</w:t>
      </w:r>
    </w:p>
    <w:p w14:paraId="0E59B54C" w14:textId="77777777" w:rsidR="00506520" w:rsidRPr="00506520" w:rsidRDefault="00506520" w:rsidP="00506520">
      <w:pPr>
        <w:spacing w:after="0" w:line="240" w:lineRule="auto"/>
        <w:rPr>
          <w:rFonts w:eastAsia="Times New Roman" w:cstheme="minorHAnsi"/>
          <w:color w:val="000000"/>
          <w:lang w:eastAsia="nb-NO"/>
        </w:rPr>
      </w:pPr>
    </w:p>
    <w:p w14:paraId="228CD504" w14:textId="64C8117D" w:rsidR="00506520" w:rsidRPr="00506520" w:rsidRDefault="009F26DC" w:rsidP="00506520">
      <w:pPr>
        <w:spacing w:after="0" w:line="240" w:lineRule="auto"/>
        <w:rPr>
          <w:rFonts w:eastAsia="Times New Roman" w:cstheme="minorHAnsi"/>
          <w:color w:val="000000"/>
          <w:lang w:eastAsia="nb-NO"/>
        </w:rPr>
      </w:pPr>
      <w:r>
        <w:rPr>
          <w:rFonts w:eastAsia="Times New Roman" w:cstheme="minorHAnsi"/>
          <w:noProof/>
          <w:color w:val="000000"/>
          <w:lang w:eastAsia="nb-NO"/>
        </w:rPr>
        <w:drawing>
          <wp:anchor distT="0" distB="0" distL="114300" distR="114300" simplePos="0" relativeHeight="251663360" behindDoc="1" locked="0" layoutInCell="1" allowOverlap="1" wp14:anchorId="55645718" wp14:editId="4586BFC3">
            <wp:simplePos x="0" y="0"/>
            <wp:positionH relativeFrom="column">
              <wp:posOffset>3341810</wp:posOffset>
            </wp:positionH>
            <wp:positionV relativeFrom="paragraph">
              <wp:posOffset>97448</wp:posOffset>
            </wp:positionV>
            <wp:extent cx="1889760" cy="2125980"/>
            <wp:effectExtent l="0" t="0" r="0" b="762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2125980"/>
                    </a:xfrm>
                    <a:prstGeom prst="rect">
                      <a:avLst/>
                    </a:prstGeom>
                    <a:noFill/>
                  </pic:spPr>
                </pic:pic>
              </a:graphicData>
            </a:graphic>
            <wp14:sizeRelV relativeFrom="margin">
              <wp14:pctHeight>0</wp14:pctHeight>
            </wp14:sizeRelV>
          </wp:anchor>
        </w:drawing>
      </w:r>
      <w:r w:rsidR="00506520" w:rsidRPr="00506520">
        <w:rPr>
          <w:rFonts w:eastAsia="Times New Roman" w:cstheme="minorHAnsi"/>
          <w:color w:val="000000"/>
          <w:lang w:eastAsia="nb-NO"/>
        </w:rPr>
        <w:t xml:space="preserve"> </w:t>
      </w:r>
    </w:p>
    <w:p w14:paraId="0FD4BAF8" w14:textId="125B48C3"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Dokumentasjon skjer gjennom:</w:t>
      </w:r>
      <w:r w:rsidR="006F4DD7">
        <w:rPr>
          <w:rFonts w:eastAsia="Times New Roman" w:cstheme="minorHAnsi"/>
          <w:color w:val="000000"/>
          <w:lang w:eastAsia="nb-NO"/>
        </w:rPr>
        <w:tab/>
      </w:r>
      <w:r w:rsidR="006F4DD7">
        <w:rPr>
          <w:rFonts w:eastAsia="Times New Roman" w:cstheme="minorHAnsi"/>
          <w:color w:val="000000"/>
          <w:lang w:eastAsia="nb-NO"/>
        </w:rPr>
        <w:tab/>
      </w:r>
      <w:r w:rsidR="006F4DD7">
        <w:rPr>
          <w:rFonts w:eastAsia="Times New Roman" w:cstheme="minorHAnsi"/>
          <w:color w:val="000000"/>
          <w:lang w:eastAsia="nb-NO"/>
        </w:rPr>
        <w:tab/>
      </w:r>
      <w:r w:rsidR="006F4DD7">
        <w:rPr>
          <w:rFonts w:eastAsia="Times New Roman" w:cstheme="minorHAnsi"/>
          <w:color w:val="000000"/>
          <w:lang w:eastAsia="nb-NO"/>
        </w:rPr>
        <w:tab/>
      </w:r>
    </w:p>
    <w:p w14:paraId="6F157EA1" w14:textId="4D8649CA"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t>Årsplan</w:t>
      </w:r>
    </w:p>
    <w:p w14:paraId="26A7CBB8"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t>Månedsplaner/ukeplaner</w:t>
      </w:r>
    </w:p>
    <w:p w14:paraId="0E3F149C" w14:textId="3A8845CC"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t>Foreldreinfo som sendes ut</w:t>
      </w:r>
    </w:p>
    <w:p w14:paraId="25065215" w14:textId="12A36F99"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r>
      <w:r w:rsidR="00F13F77">
        <w:rPr>
          <w:rFonts w:eastAsia="Times New Roman" w:cstheme="minorHAnsi"/>
          <w:color w:val="000000"/>
          <w:lang w:eastAsia="nb-NO"/>
        </w:rPr>
        <w:t>Ukesrapporter</w:t>
      </w:r>
    </w:p>
    <w:p w14:paraId="7E87A5F3" w14:textId="792BCE3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t>Referat fra møter</w:t>
      </w:r>
    </w:p>
    <w:p w14:paraId="34F64F91"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t>Daglig kontakt med foreldre</w:t>
      </w:r>
    </w:p>
    <w:p w14:paraId="685743EB"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t>Produkter som barna har laget</w:t>
      </w:r>
    </w:p>
    <w:p w14:paraId="76D56AD4" w14:textId="62C96F84"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w:t>
      </w:r>
      <w:r w:rsidRPr="00506520">
        <w:rPr>
          <w:rFonts w:eastAsia="Times New Roman" w:cstheme="minorHAnsi"/>
          <w:color w:val="000000"/>
          <w:lang w:eastAsia="nb-NO"/>
        </w:rPr>
        <w:tab/>
        <w:t>Bilde</w:t>
      </w:r>
      <w:r w:rsidR="00F13F77">
        <w:rPr>
          <w:rFonts w:eastAsia="Times New Roman" w:cstheme="minorHAnsi"/>
          <w:color w:val="000000"/>
          <w:lang w:eastAsia="nb-NO"/>
        </w:rPr>
        <w:t xml:space="preserve">r lagt ut på Kidplan </w:t>
      </w:r>
      <w:r w:rsidR="0098038C">
        <w:rPr>
          <w:rFonts w:eastAsia="Times New Roman" w:cstheme="minorHAnsi"/>
          <w:color w:val="000000"/>
          <w:lang w:eastAsia="nb-NO"/>
        </w:rPr>
        <w:tab/>
      </w:r>
      <w:r w:rsidR="0098038C">
        <w:rPr>
          <w:rFonts w:eastAsia="Times New Roman" w:cstheme="minorHAnsi"/>
          <w:color w:val="000000"/>
          <w:lang w:eastAsia="nb-NO"/>
        </w:rPr>
        <w:tab/>
      </w:r>
      <w:r w:rsidR="0098038C">
        <w:rPr>
          <w:rFonts w:eastAsia="Times New Roman" w:cstheme="minorHAnsi"/>
          <w:color w:val="000000"/>
          <w:lang w:eastAsia="nb-NO"/>
        </w:rPr>
        <w:tab/>
      </w:r>
      <w:r w:rsidR="0098038C">
        <w:rPr>
          <w:rFonts w:eastAsia="Times New Roman" w:cstheme="minorHAnsi"/>
          <w:color w:val="000000"/>
          <w:lang w:eastAsia="nb-NO"/>
        </w:rPr>
        <w:tab/>
      </w:r>
    </w:p>
    <w:p w14:paraId="74704CC2" w14:textId="6856AA8A" w:rsidR="00506520" w:rsidRPr="00506520" w:rsidRDefault="00506520" w:rsidP="007D34F4">
      <w:pPr>
        <w:spacing w:after="0" w:line="240" w:lineRule="auto"/>
        <w:ind w:left="4248" w:firstLine="708"/>
        <w:rPr>
          <w:rFonts w:eastAsia="Times New Roman" w:cstheme="minorHAnsi"/>
          <w:color w:val="000000"/>
          <w:lang w:eastAsia="nb-NO"/>
        </w:rPr>
      </w:pPr>
    </w:p>
    <w:p w14:paraId="133DB786" w14:textId="77777777" w:rsidR="00506520" w:rsidRPr="00506520" w:rsidRDefault="00506520" w:rsidP="00506520">
      <w:pPr>
        <w:spacing w:after="0" w:line="240" w:lineRule="auto"/>
        <w:rPr>
          <w:rFonts w:eastAsia="Times New Roman" w:cstheme="minorHAnsi"/>
          <w:color w:val="000000"/>
          <w:lang w:eastAsia="nb-NO"/>
        </w:rPr>
      </w:pPr>
    </w:p>
    <w:p w14:paraId="41B64BB3" w14:textId="77777777" w:rsidR="00506520" w:rsidRPr="00506520" w:rsidRDefault="00506520" w:rsidP="00506520">
      <w:pPr>
        <w:spacing w:after="0" w:line="240" w:lineRule="auto"/>
        <w:rPr>
          <w:rFonts w:eastAsia="Times New Roman" w:cstheme="minorHAnsi"/>
          <w:color w:val="000000"/>
          <w:lang w:eastAsia="nb-NO"/>
        </w:rPr>
      </w:pPr>
    </w:p>
    <w:p w14:paraId="0982D877" w14:textId="3D342CE5" w:rsidR="00506520" w:rsidRDefault="00506520" w:rsidP="00506520">
      <w:pPr>
        <w:spacing w:after="0" w:line="240" w:lineRule="auto"/>
        <w:rPr>
          <w:rFonts w:eastAsia="Times New Roman" w:cstheme="minorHAnsi"/>
          <w:color w:val="000000"/>
          <w:lang w:eastAsia="nb-NO"/>
        </w:rPr>
      </w:pPr>
    </w:p>
    <w:p w14:paraId="15AB2D8D" w14:textId="62FF4453" w:rsidR="00506520" w:rsidRDefault="00506520" w:rsidP="00506520">
      <w:pPr>
        <w:spacing w:after="0" w:line="240" w:lineRule="auto"/>
        <w:rPr>
          <w:rFonts w:eastAsia="Times New Roman" w:cstheme="minorHAnsi"/>
          <w:color w:val="000000"/>
          <w:lang w:eastAsia="nb-NO"/>
        </w:rPr>
      </w:pPr>
    </w:p>
    <w:p w14:paraId="75ED16A4" w14:textId="238A8066" w:rsidR="00506520" w:rsidRDefault="00506520" w:rsidP="00506520">
      <w:pPr>
        <w:spacing w:after="0" w:line="240" w:lineRule="auto"/>
        <w:rPr>
          <w:rFonts w:eastAsia="Times New Roman" w:cstheme="minorHAnsi"/>
          <w:color w:val="000000"/>
          <w:lang w:eastAsia="nb-NO"/>
        </w:rPr>
      </w:pPr>
    </w:p>
    <w:p w14:paraId="136C9569" w14:textId="47AC9424" w:rsidR="00506520" w:rsidRDefault="00506520" w:rsidP="00506520">
      <w:pPr>
        <w:spacing w:after="0" w:line="240" w:lineRule="auto"/>
        <w:rPr>
          <w:rFonts w:eastAsia="Times New Roman" w:cstheme="minorHAnsi"/>
          <w:color w:val="000000"/>
          <w:lang w:eastAsia="nb-NO"/>
        </w:rPr>
      </w:pPr>
    </w:p>
    <w:p w14:paraId="42BC0F5B" w14:textId="77777777" w:rsidR="00506520" w:rsidRPr="00506520" w:rsidRDefault="00506520" w:rsidP="00506520">
      <w:pPr>
        <w:spacing w:after="0" w:line="240" w:lineRule="auto"/>
        <w:rPr>
          <w:rFonts w:eastAsia="Times New Roman" w:cstheme="minorHAnsi"/>
          <w:color w:val="000000"/>
          <w:lang w:eastAsia="nb-NO"/>
        </w:rPr>
      </w:pPr>
    </w:p>
    <w:p w14:paraId="7BB6F6D0"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 </w:t>
      </w:r>
    </w:p>
    <w:p w14:paraId="3527827F"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 </w:t>
      </w:r>
    </w:p>
    <w:p w14:paraId="4429DAE6" w14:textId="77777777" w:rsidR="00D93850" w:rsidRDefault="00D93850" w:rsidP="00506520">
      <w:pPr>
        <w:spacing w:after="0" w:line="240" w:lineRule="auto"/>
        <w:rPr>
          <w:rFonts w:eastAsia="Times New Roman" w:cstheme="minorHAnsi"/>
          <w:b/>
          <w:bCs/>
          <w:color w:val="0070C0"/>
          <w:sz w:val="28"/>
          <w:szCs w:val="28"/>
          <w:lang w:eastAsia="nb-NO"/>
        </w:rPr>
      </w:pPr>
    </w:p>
    <w:p w14:paraId="17290C1D" w14:textId="5C690677" w:rsidR="00506520" w:rsidRPr="006A33D2" w:rsidRDefault="00506520" w:rsidP="00506520">
      <w:pPr>
        <w:spacing w:after="0" w:line="240" w:lineRule="auto"/>
        <w:rPr>
          <w:rFonts w:eastAsia="Times New Roman" w:cstheme="minorHAnsi"/>
          <w:b/>
          <w:bCs/>
          <w:color w:val="0070C0"/>
          <w:lang w:eastAsia="nb-NO"/>
        </w:rPr>
      </w:pPr>
      <w:r w:rsidRPr="006A33D2">
        <w:rPr>
          <w:rFonts w:eastAsia="Times New Roman" w:cstheme="minorHAnsi"/>
          <w:b/>
          <w:bCs/>
          <w:color w:val="0070C0"/>
          <w:sz w:val="28"/>
          <w:szCs w:val="28"/>
          <w:lang w:eastAsia="nb-NO"/>
        </w:rPr>
        <w:lastRenderedPageBreak/>
        <w:t>Overganger:</w:t>
      </w:r>
    </w:p>
    <w:p w14:paraId="1CC27C8B" w14:textId="4F98003C" w:rsidR="00506520" w:rsidRPr="00506520" w:rsidRDefault="00506520" w:rsidP="00506520">
      <w:pPr>
        <w:spacing w:after="0" w:line="240" w:lineRule="auto"/>
        <w:rPr>
          <w:rFonts w:eastAsia="Times New Roman" w:cstheme="minorHAnsi"/>
          <w:b/>
          <w:bCs/>
          <w:color w:val="000000"/>
          <w:sz w:val="24"/>
          <w:szCs w:val="24"/>
          <w:lang w:eastAsia="nb-NO"/>
        </w:rPr>
      </w:pPr>
      <w:r w:rsidRPr="00506520">
        <w:rPr>
          <w:rFonts w:eastAsia="Times New Roman" w:cstheme="minorHAnsi"/>
          <w:b/>
          <w:bCs/>
          <w:color w:val="000000"/>
          <w:sz w:val="24"/>
          <w:szCs w:val="24"/>
          <w:lang w:eastAsia="nb-NO"/>
        </w:rPr>
        <w:t>• Når barnet begynner i barnehagen</w:t>
      </w:r>
    </w:p>
    <w:p w14:paraId="6C30A953"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-samarbeid med foreldrene om å legge til rette for at barnet kan få en trygg og god start i barnehagen.</w:t>
      </w:r>
    </w:p>
    <w:p w14:paraId="21DCC446"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-personalet sørger for tett oppfølging av barnet den første tiden slik at barnet kan oppleve tilhørighet og trygghet til å leke, utforske og lære.</w:t>
      </w:r>
    </w:p>
    <w:p w14:paraId="2D62734B" w14:textId="0C22E302"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-etter kort tid i barnehagen avvikles det nybegynner samtale med foreldrene</w:t>
      </w:r>
    </w:p>
    <w:p w14:paraId="316B7807" w14:textId="77777777" w:rsidR="00506520" w:rsidRPr="00506520" w:rsidRDefault="00506520" w:rsidP="00506520">
      <w:pPr>
        <w:spacing w:after="0" w:line="240" w:lineRule="auto"/>
        <w:rPr>
          <w:rFonts w:eastAsia="Times New Roman" w:cstheme="minorHAnsi"/>
          <w:color w:val="000000"/>
          <w:lang w:eastAsia="nb-NO"/>
        </w:rPr>
      </w:pPr>
    </w:p>
    <w:p w14:paraId="34EDD120" w14:textId="39C23AFC" w:rsidR="00506520" w:rsidRPr="00506520" w:rsidRDefault="00506520" w:rsidP="00506520">
      <w:pPr>
        <w:spacing w:after="0" w:line="240" w:lineRule="auto"/>
        <w:rPr>
          <w:rFonts w:eastAsia="Times New Roman" w:cstheme="minorHAnsi"/>
          <w:b/>
          <w:bCs/>
          <w:color w:val="000000"/>
          <w:sz w:val="24"/>
          <w:szCs w:val="24"/>
          <w:lang w:eastAsia="nb-NO"/>
        </w:rPr>
      </w:pPr>
      <w:r w:rsidRPr="00506520">
        <w:rPr>
          <w:rFonts w:eastAsia="Times New Roman" w:cstheme="minorHAnsi"/>
          <w:b/>
          <w:bCs/>
          <w:color w:val="000000"/>
          <w:sz w:val="24"/>
          <w:szCs w:val="24"/>
          <w:lang w:eastAsia="nb-NO"/>
        </w:rPr>
        <w:t>• Overgang innad i barnehagen</w:t>
      </w:r>
    </w:p>
    <w:p w14:paraId="227C7A0A"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-nødvendig informasjon utveksles mellom avdelingene</w:t>
      </w:r>
    </w:p>
    <w:p w14:paraId="1C629B11" w14:textId="02E87625" w:rsid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-personalet sørger for tett oppfølging av barnet den første tiden slik at barnet kan oppleve tilhørighet og trygghet til å leke, utforske og lære.</w:t>
      </w:r>
    </w:p>
    <w:p w14:paraId="2B091580" w14:textId="77777777" w:rsidR="00506520" w:rsidRPr="00506520" w:rsidRDefault="00506520" w:rsidP="00506520">
      <w:pPr>
        <w:spacing w:after="0" w:line="240" w:lineRule="auto"/>
        <w:rPr>
          <w:rFonts w:eastAsia="Times New Roman" w:cstheme="minorHAnsi"/>
          <w:color w:val="000000"/>
          <w:lang w:eastAsia="nb-NO"/>
        </w:rPr>
      </w:pPr>
    </w:p>
    <w:p w14:paraId="0DE38EF4" w14:textId="6E99634C" w:rsidR="00506520" w:rsidRPr="00506520" w:rsidRDefault="00506520" w:rsidP="00506520">
      <w:pPr>
        <w:spacing w:after="0" w:line="240" w:lineRule="auto"/>
        <w:rPr>
          <w:rFonts w:eastAsia="Times New Roman" w:cstheme="minorHAnsi"/>
          <w:b/>
          <w:bCs/>
          <w:color w:val="000000"/>
          <w:sz w:val="24"/>
          <w:szCs w:val="24"/>
          <w:lang w:eastAsia="nb-NO"/>
        </w:rPr>
      </w:pPr>
      <w:r w:rsidRPr="00506520">
        <w:rPr>
          <w:rFonts w:eastAsia="Times New Roman" w:cstheme="minorHAnsi"/>
          <w:b/>
          <w:bCs/>
          <w:color w:val="000000"/>
          <w:sz w:val="24"/>
          <w:szCs w:val="24"/>
          <w:lang w:eastAsia="nb-NO"/>
        </w:rPr>
        <w:t>• Overgangen mellom barnehage og skole</w:t>
      </w:r>
    </w:p>
    <w:p w14:paraId="6DEFEDD2"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-Brønnøy kommune har utarbeidet en felles plan for overgang mellom barnehage og skole (møter/besøk/informasjon)</w:t>
      </w:r>
    </w:p>
    <w:p w14:paraId="2883808F"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-Barnehagen har ukentlig førskolegruppe hvor vi forbereder barna på overgangen til skolen.</w:t>
      </w:r>
    </w:p>
    <w:p w14:paraId="57E7BDBF"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-Barnehagen innhenter tillatelse fra foreldrene før overføring av informasjon om barnet til skolen.</w:t>
      </w:r>
    </w:p>
    <w:p w14:paraId="70673362" w14:textId="77777777" w:rsidR="00506520" w:rsidRPr="00506520" w:rsidRDefault="00506520" w:rsidP="00506520">
      <w:pPr>
        <w:spacing w:after="0" w:line="240" w:lineRule="auto"/>
        <w:rPr>
          <w:rFonts w:eastAsia="Times New Roman" w:cstheme="minorHAnsi"/>
          <w:color w:val="000000"/>
          <w:lang w:eastAsia="nb-NO"/>
        </w:rPr>
      </w:pPr>
    </w:p>
    <w:p w14:paraId="422B1F20" w14:textId="77777777" w:rsidR="00506520" w:rsidRPr="00506520" w:rsidRDefault="00506520" w:rsidP="00506520">
      <w:pPr>
        <w:spacing w:after="0" w:line="240" w:lineRule="auto"/>
        <w:rPr>
          <w:rFonts w:eastAsia="Times New Roman" w:cstheme="minorHAnsi"/>
          <w:color w:val="000000"/>
          <w:lang w:eastAsia="nb-NO"/>
        </w:rPr>
      </w:pPr>
    </w:p>
    <w:p w14:paraId="0B55F774" w14:textId="77777777" w:rsidR="00506520" w:rsidRPr="00506520" w:rsidRDefault="00506520" w:rsidP="00506520">
      <w:pPr>
        <w:spacing w:after="0" w:line="240" w:lineRule="auto"/>
        <w:rPr>
          <w:rFonts w:eastAsia="Times New Roman" w:cstheme="minorHAnsi"/>
          <w:color w:val="000000"/>
          <w:lang w:eastAsia="nb-NO"/>
        </w:rPr>
      </w:pPr>
    </w:p>
    <w:p w14:paraId="13B3A771" w14:textId="0A1D8C29" w:rsidR="00506520" w:rsidRPr="006A33D2" w:rsidRDefault="00506520" w:rsidP="00506520">
      <w:pPr>
        <w:spacing w:after="0" w:line="240" w:lineRule="auto"/>
        <w:rPr>
          <w:rFonts w:eastAsia="Times New Roman" w:cstheme="minorHAnsi"/>
          <w:color w:val="ED7D31" w:themeColor="accent2"/>
          <w:sz w:val="28"/>
          <w:szCs w:val="28"/>
          <w:u w:val="single"/>
          <w:lang w:eastAsia="nb-NO"/>
        </w:rPr>
      </w:pPr>
      <w:r w:rsidRPr="006A33D2">
        <w:rPr>
          <w:rFonts w:eastAsia="Times New Roman" w:cstheme="minorHAnsi"/>
          <w:b/>
          <w:bCs/>
          <w:color w:val="ED7D31" w:themeColor="accent2"/>
          <w:sz w:val="28"/>
          <w:szCs w:val="28"/>
          <w:u w:val="single"/>
          <w:lang w:eastAsia="nb-NO"/>
        </w:rPr>
        <w:t>Andre samarbeidspartnere:</w:t>
      </w:r>
    </w:p>
    <w:p w14:paraId="6E2B668D" w14:textId="6FFD16E6"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o</w:t>
      </w:r>
      <w:r w:rsidRPr="00506520">
        <w:rPr>
          <w:rFonts w:eastAsia="Times New Roman" w:cstheme="minorHAnsi"/>
          <w:color w:val="000000"/>
          <w:lang w:eastAsia="nb-NO"/>
        </w:rPr>
        <w:tab/>
        <w:t>PEDAGOGISK PSYKOLOGISK TJENESTE (PPT)</w:t>
      </w:r>
    </w:p>
    <w:p w14:paraId="120A1A86"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o</w:t>
      </w:r>
      <w:r w:rsidRPr="00506520">
        <w:rPr>
          <w:rFonts w:eastAsia="Times New Roman" w:cstheme="minorHAnsi"/>
          <w:color w:val="000000"/>
          <w:lang w:eastAsia="nb-NO"/>
        </w:rPr>
        <w:tab/>
        <w:t>SPESIAL PEDAGOG</w:t>
      </w:r>
    </w:p>
    <w:p w14:paraId="28A83E5A" w14:textId="67DBB0E0"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o</w:t>
      </w:r>
      <w:r w:rsidRPr="00506520">
        <w:rPr>
          <w:rFonts w:eastAsia="Times New Roman" w:cstheme="minorHAnsi"/>
          <w:color w:val="000000"/>
          <w:lang w:eastAsia="nb-NO"/>
        </w:rPr>
        <w:tab/>
        <w:t>HELSESTASJON</w:t>
      </w:r>
      <w:r w:rsidR="006A33D2">
        <w:rPr>
          <w:rFonts w:eastAsia="Times New Roman" w:cstheme="minorHAnsi"/>
          <w:color w:val="000000"/>
          <w:lang w:eastAsia="nb-NO"/>
        </w:rPr>
        <w:t>/TVERRFAGLIG RÅD/KONSULTASJONSTEAM</w:t>
      </w:r>
    </w:p>
    <w:p w14:paraId="596CDAF6"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o</w:t>
      </w:r>
      <w:r w:rsidRPr="00506520">
        <w:rPr>
          <w:rFonts w:eastAsia="Times New Roman" w:cstheme="minorHAnsi"/>
          <w:color w:val="000000"/>
          <w:lang w:eastAsia="nb-NO"/>
        </w:rPr>
        <w:tab/>
        <w:t>BARNEVERN</w:t>
      </w:r>
    </w:p>
    <w:p w14:paraId="4018E828"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o</w:t>
      </w:r>
      <w:r w:rsidRPr="00506520">
        <w:rPr>
          <w:rFonts w:eastAsia="Times New Roman" w:cstheme="minorHAnsi"/>
          <w:color w:val="000000"/>
          <w:lang w:eastAsia="nb-NO"/>
        </w:rPr>
        <w:tab/>
        <w:t>FYSIOTERAPEUT</w:t>
      </w:r>
    </w:p>
    <w:p w14:paraId="168F29BD"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o</w:t>
      </w:r>
      <w:r w:rsidRPr="00506520">
        <w:rPr>
          <w:rFonts w:eastAsia="Times New Roman" w:cstheme="minorHAnsi"/>
          <w:color w:val="000000"/>
          <w:lang w:eastAsia="nb-NO"/>
        </w:rPr>
        <w:tab/>
        <w:t>BARNE – OG UNGDOMSPSYKIATRI (BUP)</w:t>
      </w:r>
    </w:p>
    <w:p w14:paraId="5DE2361B" w14:textId="4B8E29F5" w:rsidR="00B03A46" w:rsidRPr="00B03A46" w:rsidRDefault="00FB06DD" w:rsidP="00B03A46">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p>
    <w:p w14:paraId="4A428CB7" w14:textId="77777777" w:rsidR="00B03A46" w:rsidRPr="00B03A46" w:rsidRDefault="00B03A46" w:rsidP="00B03A46">
      <w:pPr>
        <w:spacing w:after="0" w:line="240" w:lineRule="auto"/>
        <w:rPr>
          <w:rFonts w:eastAsia="Times New Roman" w:cstheme="minorHAnsi"/>
          <w:color w:val="000000"/>
          <w:lang w:eastAsia="nb-NO"/>
        </w:rPr>
      </w:pPr>
    </w:p>
    <w:p w14:paraId="761D1953" w14:textId="77777777" w:rsidR="00B03A46" w:rsidRPr="00B03A46" w:rsidRDefault="00B03A46" w:rsidP="00B03A46">
      <w:pPr>
        <w:spacing w:after="0" w:line="240" w:lineRule="auto"/>
        <w:rPr>
          <w:rFonts w:eastAsia="Times New Roman" w:cstheme="minorHAnsi"/>
          <w:color w:val="000000"/>
          <w:lang w:eastAsia="nb-NO"/>
        </w:rPr>
      </w:pPr>
    </w:p>
    <w:p w14:paraId="556184FB" w14:textId="4564B4C6" w:rsidR="00B03A46" w:rsidRPr="00B03A46" w:rsidRDefault="00FB06DD" w:rsidP="00B03A46">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B12499">
        <w:rPr>
          <w:rFonts w:eastAsia="Times New Roman" w:cstheme="minorHAnsi"/>
          <w:noProof/>
          <w:color w:val="000000"/>
          <w:lang w:eastAsia="nb-NO"/>
        </w:rPr>
        <w:drawing>
          <wp:inline distT="0" distB="0" distL="0" distR="0" wp14:anchorId="2FADFF30" wp14:editId="33FC4AAA">
            <wp:extent cx="2169160" cy="1554480"/>
            <wp:effectExtent l="0" t="0" r="2540" b="762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160" cy="1554480"/>
                    </a:xfrm>
                    <a:prstGeom prst="rect">
                      <a:avLst/>
                    </a:prstGeom>
                    <a:noFill/>
                    <a:ln>
                      <a:noFill/>
                    </a:ln>
                  </pic:spPr>
                </pic:pic>
              </a:graphicData>
            </a:graphic>
          </wp:inline>
        </w:drawing>
      </w:r>
      <w:r w:rsidR="00B12499">
        <w:rPr>
          <w:rFonts w:eastAsia="Times New Roman" w:cstheme="minorHAnsi"/>
          <w:noProof/>
          <w:color w:val="000000"/>
          <w:lang w:eastAsia="nb-NO"/>
        </w:rPr>
        <w:drawing>
          <wp:inline distT="0" distB="0" distL="0" distR="0" wp14:anchorId="52C2AE52" wp14:editId="11A669D1">
            <wp:extent cx="2361776" cy="1771332"/>
            <wp:effectExtent l="9525"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63322" cy="1772491"/>
                    </a:xfrm>
                    <a:prstGeom prst="rect">
                      <a:avLst/>
                    </a:prstGeom>
                    <a:noFill/>
                    <a:ln>
                      <a:noFill/>
                    </a:ln>
                  </pic:spPr>
                </pic:pic>
              </a:graphicData>
            </a:graphic>
          </wp:inline>
        </w:drawing>
      </w:r>
    </w:p>
    <w:p w14:paraId="19376688" w14:textId="77777777" w:rsidR="00B03A46" w:rsidRPr="00B03A46" w:rsidRDefault="00B03A46" w:rsidP="00B03A46">
      <w:pPr>
        <w:spacing w:after="0" w:line="240" w:lineRule="auto"/>
        <w:rPr>
          <w:rFonts w:eastAsia="Times New Roman" w:cstheme="minorHAnsi"/>
          <w:color w:val="000000"/>
          <w:lang w:eastAsia="nb-NO"/>
        </w:rPr>
      </w:pPr>
    </w:p>
    <w:p w14:paraId="7D651E9C" w14:textId="5B96B2D4" w:rsidR="00B03A46" w:rsidRPr="00B03A46" w:rsidRDefault="00FB06DD" w:rsidP="00B03A46">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p>
    <w:p w14:paraId="2B543126" w14:textId="77777777" w:rsidR="00B03A46" w:rsidRPr="00B03A46" w:rsidRDefault="00B03A46" w:rsidP="00B03A46">
      <w:pPr>
        <w:spacing w:after="0" w:line="240" w:lineRule="auto"/>
        <w:rPr>
          <w:rFonts w:eastAsia="Times New Roman" w:cstheme="minorHAnsi"/>
          <w:color w:val="000000"/>
          <w:lang w:eastAsia="nb-NO"/>
        </w:rPr>
      </w:pPr>
    </w:p>
    <w:p w14:paraId="57EE36A0" w14:textId="77777777" w:rsidR="00B03A46" w:rsidRPr="00B03A46" w:rsidRDefault="00B03A46" w:rsidP="00B03A46">
      <w:pPr>
        <w:spacing w:after="0" w:line="240" w:lineRule="auto"/>
        <w:rPr>
          <w:rFonts w:eastAsia="Times New Roman" w:cstheme="minorHAnsi"/>
          <w:color w:val="000000"/>
          <w:lang w:eastAsia="nb-NO"/>
        </w:rPr>
      </w:pPr>
    </w:p>
    <w:p w14:paraId="68B27E53" w14:textId="73EC3306" w:rsidR="00B03A46" w:rsidRPr="00B03A46" w:rsidRDefault="00B03A46" w:rsidP="00B03A46">
      <w:pPr>
        <w:spacing w:after="0" w:line="240" w:lineRule="auto"/>
        <w:rPr>
          <w:rFonts w:eastAsia="Times New Roman" w:cstheme="minorHAnsi"/>
          <w:color w:val="000000"/>
          <w:lang w:eastAsia="nb-NO"/>
        </w:rPr>
      </w:pPr>
    </w:p>
    <w:p w14:paraId="22A52D11" w14:textId="77777777" w:rsidR="00B03A46" w:rsidRPr="00B03A46" w:rsidRDefault="00B03A46" w:rsidP="00B03A46">
      <w:pPr>
        <w:spacing w:after="0" w:line="240" w:lineRule="auto"/>
        <w:rPr>
          <w:rFonts w:eastAsia="Times New Roman" w:cstheme="minorHAnsi"/>
          <w:color w:val="000000"/>
          <w:lang w:eastAsia="nb-NO"/>
        </w:rPr>
      </w:pPr>
    </w:p>
    <w:p w14:paraId="2D0BFA3D" w14:textId="4BF79A03"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lastRenderedPageBreak/>
        <w:t xml:space="preserve"> </w:t>
      </w:r>
      <w:r w:rsidRPr="00B03A46">
        <w:rPr>
          <w:rFonts w:eastAsia="Times New Roman" w:cstheme="minorHAnsi"/>
          <w:color w:val="000000"/>
          <w:lang w:eastAsia="nb-NO"/>
        </w:rPr>
        <w:tab/>
      </w:r>
      <w:r w:rsidRPr="00B03A46">
        <w:rPr>
          <w:rFonts w:eastAsia="Times New Roman" w:cstheme="minorHAnsi"/>
          <w:color w:val="000000"/>
          <w:lang w:eastAsia="nb-NO"/>
        </w:rPr>
        <w:tab/>
      </w:r>
      <w:r w:rsidRPr="00B03A46">
        <w:rPr>
          <w:rFonts w:eastAsia="Times New Roman" w:cstheme="minorHAnsi"/>
          <w:color w:val="000000"/>
          <w:lang w:eastAsia="nb-NO"/>
        </w:rPr>
        <w:tab/>
      </w:r>
    </w:p>
    <w:p w14:paraId="63B62E20" w14:textId="23898682" w:rsidR="00971C85" w:rsidRDefault="00B03A46" w:rsidP="00FB06DD">
      <w:pPr>
        <w:spacing w:after="0" w:line="240" w:lineRule="auto"/>
      </w:pPr>
      <w:r w:rsidRPr="00B03A46">
        <w:rPr>
          <w:rFonts w:eastAsia="Times New Roman" w:cstheme="minorHAnsi"/>
          <w:color w:val="000000"/>
          <w:lang w:eastAsia="nb-NO"/>
        </w:rPr>
        <w:t xml:space="preserve"> </w:t>
      </w:r>
    </w:p>
    <w:p w14:paraId="5F1480A0" w14:textId="77777777" w:rsidR="00971C85" w:rsidRPr="00971C85" w:rsidRDefault="00971C85" w:rsidP="00971C85">
      <w:pPr>
        <w:jc w:val="center"/>
        <w:rPr>
          <w:rFonts w:cstheme="minorHAnsi"/>
          <w:b/>
          <w:bCs/>
          <w:sz w:val="28"/>
          <w:szCs w:val="28"/>
        </w:rPr>
      </w:pPr>
      <w:r w:rsidRPr="00971C85">
        <w:rPr>
          <w:rFonts w:cstheme="minorHAnsi"/>
          <w:b/>
          <w:bCs/>
          <w:sz w:val="28"/>
          <w:szCs w:val="28"/>
        </w:rPr>
        <w:t>SOLTUN BARNEHAGE SA</w:t>
      </w:r>
    </w:p>
    <w:p w14:paraId="309775C2" w14:textId="77777777" w:rsidR="00971C85" w:rsidRPr="00971C85" w:rsidRDefault="00971C85" w:rsidP="00971C85">
      <w:pPr>
        <w:jc w:val="center"/>
        <w:rPr>
          <w:rFonts w:cstheme="minorHAnsi"/>
          <w:sz w:val="28"/>
          <w:szCs w:val="28"/>
        </w:rPr>
      </w:pPr>
      <w:r w:rsidRPr="00971C85">
        <w:rPr>
          <w:rFonts w:cstheme="minorHAnsi"/>
          <w:sz w:val="28"/>
          <w:szCs w:val="28"/>
        </w:rPr>
        <w:t>Sommerslettveien 5</w:t>
      </w:r>
    </w:p>
    <w:p w14:paraId="3D8D6214" w14:textId="77777777" w:rsidR="00971C85" w:rsidRPr="00971C85" w:rsidRDefault="00971C85" w:rsidP="00971C85">
      <w:pPr>
        <w:jc w:val="center"/>
        <w:rPr>
          <w:rFonts w:cstheme="minorHAnsi"/>
          <w:sz w:val="28"/>
          <w:szCs w:val="28"/>
        </w:rPr>
      </w:pPr>
      <w:r w:rsidRPr="00971C85">
        <w:rPr>
          <w:rFonts w:cstheme="minorHAnsi"/>
          <w:sz w:val="28"/>
          <w:szCs w:val="28"/>
        </w:rPr>
        <w:t>8907 Brønnøysund</w:t>
      </w:r>
    </w:p>
    <w:p w14:paraId="73F8617E" w14:textId="77777777" w:rsidR="00971C85" w:rsidRPr="00971C85" w:rsidRDefault="00971C85" w:rsidP="00971C85">
      <w:pPr>
        <w:jc w:val="center"/>
        <w:rPr>
          <w:rFonts w:cstheme="minorHAnsi"/>
          <w:sz w:val="28"/>
          <w:szCs w:val="28"/>
        </w:rPr>
      </w:pPr>
    </w:p>
    <w:p w14:paraId="1AC122E0" w14:textId="77777777" w:rsidR="00971C85" w:rsidRPr="00971C85" w:rsidRDefault="00971C85" w:rsidP="00971C85">
      <w:pPr>
        <w:jc w:val="center"/>
        <w:rPr>
          <w:rFonts w:cstheme="minorHAnsi"/>
          <w:b/>
          <w:bCs/>
          <w:color w:val="0070C0"/>
          <w:sz w:val="28"/>
          <w:szCs w:val="28"/>
        </w:rPr>
      </w:pPr>
      <w:r w:rsidRPr="00971C85">
        <w:rPr>
          <w:rFonts w:cstheme="minorHAnsi"/>
          <w:b/>
          <w:bCs/>
          <w:sz w:val="28"/>
          <w:szCs w:val="28"/>
        </w:rPr>
        <w:t xml:space="preserve">E-post: </w:t>
      </w:r>
      <w:hyperlink r:id="rId19" w:history="1">
        <w:r w:rsidRPr="00971C85">
          <w:rPr>
            <w:rStyle w:val="Hyperkobling"/>
            <w:rFonts w:cstheme="minorHAnsi"/>
            <w:b/>
            <w:bCs/>
            <w:color w:val="0070C0"/>
            <w:sz w:val="28"/>
            <w:szCs w:val="28"/>
          </w:rPr>
          <w:t>post@soltunbh.no</w:t>
        </w:r>
      </w:hyperlink>
    </w:p>
    <w:p w14:paraId="502AD359" w14:textId="2D134042" w:rsidR="00971C85" w:rsidRPr="00971C85" w:rsidRDefault="00971C85" w:rsidP="00971C85">
      <w:pPr>
        <w:rPr>
          <w:rFonts w:cstheme="minorHAnsi"/>
          <w:color w:val="0070C0"/>
          <w:sz w:val="28"/>
          <w:szCs w:val="28"/>
        </w:rPr>
      </w:pPr>
    </w:p>
    <w:p w14:paraId="14C47CBD" w14:textId="5694ECBB" w:rsidR="00971C85" w:rsidRPr="00BF1842" w:rsidRDefault="00971C85" w:rsidP="00971C85">
      <w:pPr>
        <w:jc w:val="center"/>
        <w:rPr>
          <w:color w:val="0070C0"/>
          <w:sz w:val="40"/>
          <w:szCs w:val="40"/>
        </w:rPr>
      </w:pPr>
      <w:r w:rsidRPr="00971C85">
        <w:rPr>
          <w:rFonts w:cstheme="minorHAnsi"/>
          <w:noProof/>
          <w:color w:val="0070C0"/>
          <w:sz w:val="28"/>
          <w:szCs w:val="28"/>
        </w:rPr>
        <mc:AlternateContent>
          <mc:Choice Requires="wps">
            <w:drawing>
              <wp:anchor distT="45720" distB="45720" distL="114300" distR="114300" simplePos="0" relativeHeight="251662336" behindDoc="0" locked="0" layoutInCell="1" allowOverlap="1" wp14:anchorId="50F21A01" wp14:editId="71DD6D1F">
                <wp:simplePos x="0" y="0"/>
                <wp:positionH relativeFrom="column">
                  <wp:posOffset>780415</wp:posOffset>
                </wp:positionH>
                <wp:positionV relativeFrom="paragraph">
                  <wp:posOffset>215265</wp:posOffset>
                </wp:positionV>
                <wp:extent cx="4525645" cy="1404620"/>
                <wp:effectExtent l="0" t="0" r="27305" b="2794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1404620"/>
                        </a:xfrm>
                        <a:prstGeom prst="rect">
                          <a:avLst/>
                        </a:prstGeom>
                        <a:solidFill>
                          <a:srgbClr val="FFFFFF"/>
                        </a:solidFill>
                        <a:ln w="9525">
                          <a:solidFill>
                            <a:srgbClr val="000000"/>
                          </a:solidFill>
                          <a:miter lim="800000"/>
                          <a:headEnd/>
                          <a:tailEnd/>
                        </a:ln>
                      </wps:spPr>
                      <wps:txbx>
                        <w:txbxContent>
                          <w:p w14:paraId="649EAA37" w14:textId="644CE5F9" w:rsidR="00971C85" w:rsidRPr="00154E92" w:rsidRDefault="00971C85" w:rsidP="00971C85">
                            <w:pPr>
                              <w:rPr>
                                <w:sz w:val="36"/>
                                <w:szCs w:val="36"/>
                              </w:rPr>
                            </w:pPr>
                            <w:r w:rsidRPr="00154E92">
                              <w:rPr>
                                <w:sz w:val="36"/>
                                <w:szCs w:val="36"/>
                              </w:rPr>
                              <w:t>Daglig leder/styrer</w:t>
                            </w:r>
                            <w:r w:rsidRPr="00154E92">
                              <w:rPr>
                                <w:sz w:val="36"/>
                                <w:szCs w:val="36"/>
                              </w:rPr>
                              <w:tab/>
                            </w:r>
                            <w:r w:rsidRPr="00154E92">
                              <w:rPr>
                                <w:sz w:val="36"/>
                                <w:szCs w:val="36"/>
                              </w:rPr>
                              <w:tab/>
                            </w:r>
                            <w:r>
                              <w:rPr>
                                <w:sz w:val="36"/>
                                <w:szCs w:val="36"/>
                              </w:rPr>
                              <w:tab/>
                            </w:r>
                            <w:r w:rsidRPr="00154E92">
                              <w:rPr>
                                <w:sz w:val="36"/>
                                <w:szCs w:val="36"/>
                              </w:rPr>
                              <w:t>94 98 48 69</w:t>
                            </w:r>
                          </w:p>
                          <w:p w14:paraId="35F4F2EC" w14:textId="77777777" w:rsidR="00971C85" w:rsidRPr="00154E92" w:rsidRDefault="00971C85" w:rsidP="00971C85">
                            <w:pPr>
                              <w:rPr>
                                <w:sz w:val="36"/>
                                <w:szCs w:val="36"/>
                              </w:rPr>
                            </w:pPr>
                            <w:r w:rsidRPr="00154E92">
                              <w:rPr>
                                <w:sz w:val="36"/>
                                <w:szCs w:val="36"/>
                              </w:rPr>
                              <w:t xml:space="preserve">Avdeling friluft </w:t>
                            </w:r>
                            <w:r w:rsidRPr="00154E92">
                              <w:rPr>
                                <w:sz w:val="36"/>
                                <w:szCs w:val="36"/>
                              </w:rPr>
                              <w:tab/>
                            </w:r>
                            <w:r w:rsidRPr="00154E92">
                              <w:rPr>
                                <w:sz w:val="36"/>
                                <w:szCs w:val="36"/>
                              </w:rPr>
                              <w:tab/>
                            </w:r>
                            <w:r w:rsidRPr="00154E92">
                              <w:rPr>
                                <w:sz w:val="36"/>
                                <w:szCs w:val="36"/>
                              </w:rPr>
                              <w:tab/>
                              <w:t>96 90 43 06</w:t>
                            </w:r>
                          </w:p>
                          <w:p w14:paraId="111813A4" w14:textId="77777777" w:rsidR="00971C85" w:rsidRPr="00154E92" w:rsidRDefault="00971C85" w:rsidP="00971C85">
                            <w:pPr>
                              <w:rPr>
                                <w:sz w:val="36"/>
                                <w:szCs w:val="36"/>
                              </w:rPr>
                            </w:pPr>
                            <w:r w:rsidRPr="00154E92">
                              <w:rPr>
                                <w:sz w:val="36"/>
                                <w:szCs w:val="36"/>
                              </w:rPr>
                              <w:t>Avdeling Ekorn</w:t>
                            </w:r>
                            <w:r w:rsidRPr="00154E92">
                              <w:rPr>
                                <w:sz w:val="36"/>
                                <w:szCs w:val="36"/>
                              </w:rPr>
                              <w:tab/>
                            </w:r>
                            <w:r w:rsidRPr="00154E92">
                              <w:rPr>
                                <w:sz w:val="36"/>
                                <w:szCs w:val="36"/>
                              </w:rPr>
                              <w:tab/>
                            </w:r>
                            <w:r w:rsidRPr="00154E92">
                              <w:rPr>
                                <w:sz w:val="36"/>
                                <w:szCs w:val="36"/>
                              </w:rPr>
                              <w:tab/>
                              <w:t>94 98 48 85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F21A01" id="_x0000_t202" coordsize="21600,21600" o:spt="202" path="m,l,21600r21600,l21600,xe">
                <v:stroke joinstyle="miter"/>
                <v:path gradientshapeok="t" o:connecttype="rect"/>
              </v:shapetype>
              <v:shape id="Tekstboks 2" o:spid="_x0000_s1027" type="#_x0000_t202" style="position:absolute;left:0;text-align:left;margin-left:61.45pt;margin-top:16.95pt;width:356.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">
                <v:textbox style="mso-fit-shape-to-text:t">
                  <w:txbxContent>
                    <w:p w14:paraId="649EAA37" w14:textId="644CE5F9" w:rsidR="00971C85" w:rsidRPr="00154E92" w:rsidRDefault="00971C85" w:rsidP="00971C85">
                      <w:pPr>
                        <w:rPr>
                          <w:sz w:val="36"/>
                          <w:szCs w:val="36"/>
                        </w:rPr>
                      </w:pPr>
                      <w:r w:rsidRPr="00154E92">
                        <w:rPr>
                          <w:sz w:val="36"/>
                          <w:szCs w:val="36"/>
                        </w:rPr>
                        <w:t>Daglig leder/styrer</w:t>
                      </w:r>
                      <w:r w:rsidRPr="00154E92">
                        <w:rPr>
                          <w:sz w:val="36"/>
                          <w:szCs w:val="36"/>
                        </w:rPr>
                        <w:tab/>
                      </w:r>
                      <w:r w:rsidRPr="00154E92">
                        <w:rPr>
                          <w:sz w:val="36"/>
                          <w:szCs w:val="36"/>
                        </w:rPr>
                        <w:tab/>
                      </w:r>
                      <w:r>
                        <w:rPr>
                          <w:sz w:val="36"/>
                          <w:szCs w:val="36"/>
                        </w:rPr>
                        <w:tab/>
                      </w:r>
                      <w:r w:rsidRPr="00154E92">
                        <w:rPr>
                          <w:sz w:val="36"/>
                          <w:szCs w:val="36"/>
                        </w:rPr>
                        <w:t>94 98 48 69</w:t>
                      </w:r>
                    </w:p>
                    <w:p w14:paraId="35F4F2EC" w14:textId="77777777" w:rsidR="00971C85" w:rsidRPr="00154E92" w:rsidRDefault="00971C85" w:rsidP="00971C85">
                      <w:pPr>
                        <w:rPr>
                          <w:sz w:val="36"/>
                          <w:szCs w:val="36"/>
                        </w:rPr>
                      </w:pPr>
                      <w:r w:rsidRPr="00154E92">
                        <w:rPr>
                          <w:sz w:val="36"/>
                          <w:szCs w:val="36"/>
                        </w:rPr>
                        <w:t xml:space="preserve">Avdeling friluft </w:t>
                      </w:r>
                      <w:r w:rsidRPr="00154E92">
                        <w:rPr>
                          <w:sz w:val="36"/>
                          <w:szCs w:val="36"/>
                        </w:rPr>
                        <w:tab/>
                      </w:r>
                      <w:r w:rsidRPr="00154E92">
                        <w:rPr>
                          <w:sz w:val="36"/>
                          <w:szCs w:val="36"/>
                        </w:rPr>
                        <w:tab/>
                      </w:r>
                      <w:r w:rsidRPr="00154E92">
                        <w:rPr>
                          <w:sz w:val="36"/>
                          <w:szCs w:val="36"/>
                        </w:rPr>
                        <w:tab/>
                        <w:t>96 90 43 06</w:t>
                      </w:r>
                    </w:p>
                    <w:p w14:paraId="111813A4" w14:textId="77777777" w:rsidR="00971C85" w:rsidRPr="00154E92" w:rsidRDefault="00971C85" w:rsidP="00971C85">
                      <w:pPr>
                        <w:rPr>
                          <w:sz w:val="36"/>
                          <w:szCs w:val="36"/>
                        </w:rPr>
                      </w:pPr>
                      <w:r w:rsidRPr="00154E92">
                        <w:rPr>
                          <w:sz w:val="36"/>
                          <w:szCs w:val="36"/>
                        </w:rPr>
                        <w:t>Avdeling Ekorn</w:t>
                      </w:r>
                      <w:r w:rsidRPr="00154E92">
                        <w:rPr>
                          <w:sz w:val="36"/>
                          <w:szCs w:val="36"/>
                        </w:rPr>
                        <w:tab/>
                      </w:r>
                      <w:r w:rsidRPr="00154E92">
                        <w:rPr>
                          <w:sz w:val="36"/>
                          <w:szCs w:val="36"/>
                        </w:rPr>
                        <w:tab/>
                      </w:r>
                      <w:r w:rsidRPr="00154E92">
                        <w:rPr>
                          <w:sz w:val="36"/>
                          <w:szCs w:val="36"/>
                        </w:rPr>
                        <w:tab/>
                        <w:t>94 98 48 85</w:t>
                      </w:r>
                    </w:p>
                  </w:txbxContent>
                </v:textbox>
                <w10:wrap type="square"/>
              </v:shape>
            </w:pict>
          </mc:Fallback>
        </mc:AlternateContent>
      </w:r>
    </w:p>
    <w:p w14:paraId="0530B7A2" w14:textId="77777777" w:rsidR="00E80137" w:rsidRPr="00B03A46" w:rsidRDefault="00E80137" w:rsidP="00BC2B24">
      <w:pPr>
        <w:rPr>
          <w:rFonts w:cstheme="minorHAnsi"/>
          <w:color w:val="0070C0"/>
        </w:rPr>
      </w:pPr>
    </w:p>
    <w:p w14:paraId="39016A63" w14:textId="32B33EED" w:rsidR="00BC2B24" w:rsidRDefault="00BC2B24">
      <w:pPr>
        <w:rPr>
          <w:rFonts w:cstheme="minorHAnsi"/>
        </w:rPr>
      </w:pPr>
    </w:p>
    <w:p w14:paraId="2181C7C4" w14:textId="0AD9707D" w:rsidR="00FB06DD" w:rsidRDefault="00FB06DD">
      <w:pPr>
        <w:rPr>
          <w:rFonts w:cstheme="minorHAnsi"/>
        </w:rPr>
      </w:pPr>
    </w:p>
    <w:p w14:paraId="52BD2D6C" w14:textId="3E84630C" w:rsidR="00FB06DD" w:rsidRDefault="00FB06DD">
      <w:pPr>
        <w:rPr>
          <w:rFonts w:cstheme="minorHAnsi"/>
        </w:rPr>
      </w:pPr>
    </w:p>
    <w:p w14:paraId="77D8A2E4" w14:textId="4CEDF55F" w:rsidR="00FB06DD" w:rsidRDefault="00FB06DD">
      <w:pPr>
        <w:rPr>
          <w:rFonts w:cstheme="minorHAnsi"/>
        </w:rPr>
      </w:pPr>
    </w:p>
    <w:p w14:paraId="5FEB10C1" w14:textId="57EEB4BF" w:rsidR="00FB06DD" w:rsidRDefault="00FB06DD">
      <w:pPr>
        <w:rPr>
          <w:rFonts w:cstheme="minorHAnsi"/>
        </w:rPr>
      </w:pPr>
    </w:p>
    <w:p w14:paraId="469D8CB4" w14:textId="252BAB8F" w:rsidR="00FB06DD" w:rsidRDefault="00FB06DD">
      <w:pPr>
        <w:rPr>
          <w:rFonts w:cstheme="minorHAnsi"/>
        </w:rPr>
      </w:pPr>
    </w:p>
    <w:p w14:paraId="17616272" w14:textId="32456807" w:rsidR="00FB06DD" w:rsidRPr="00B03A46" w:rsidRDefault="00FB06DD">
      <w:pPr>
        <w:rPr>
          <w:rFonts w:cstheme="minorHAnsi"/>
        </w:rPr>
      </w:pPr>
      <w:r>
        <w:rPr>
          <w:rFonts w:cstheme="minorHAnsi"/>
        </w:rPr>
        <w:t xml:space="preserve">                                                    </w:t>
      </w:r>
      <w:r>
        <w:rPr>
          <w:rFonts w:eastAsia="Times New Roman" w:cstheme="minorHAnsi"/>
          <w:noProof/>
          <w:color w:val="000000"/>
          <w:lang w:eastAsia="nb-NO"/>
        </w:rPr>
        <w:drawing>
          <wp:inline distT="0" distB="0" distL="0" distR="0" wp14:anchorId="30CFAC42" wp14:editId="0E8F85A5">
            <wp:extent cx="2082437" cy="2776583"/>
            <wp:effectExtent l="95250" t="76200" r="89535" b="1129030"/>
            <wp:docPr id="9" name="Bilde 9" descr="Et bilde som inneholder snø,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nø, utendørs&#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3691" cy="281825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FB06DD" w:rsidRPr="00B03A46" w:rsidSect="00BA5D5A">
      <w:footerReference w:type="default" r:id="rId21"/>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1720B" w14:textId="77777777" w:rsidR="00167748" w:rsidRDefault="00167748" w:rsidP="00F43E88">
      <w:pPr>
        <w:spacing w:after="0" w:line="240" w:lineRule="auto"/>
      </w:pPr>
      <w:r>
        <w:separator/>
      </w:r>
    </w:p>
  </w:endnote>
  <w:endnote w:type="continuationSeparator" w:id="0">
    <w:p w14:paraId="413891BA" w14:textId="77777777" w:rsidR="00167748" w:rsidRDefault="00167748" w:rsidP="00F43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5A7B" w14:textId="7363DDE2" w:rsidR="00F43E88" w:rsidRDefault="008A4BDB">
    <w:pPr>
      <w:pStyle w:val="Bunntekst"/>
    </w:pPr>
    <w:r>
      <w:t>SOLTUN BARNEHAGE SA</w:t>
    </w:r>
    <w:r>
      <w:tab/>
    </w:r>
    <w:r>
      <w:tab/>
      <w:t>FELLESKAP – OPPLEVELSER - MESTRING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3D743" w14:textId="77777777" w:rsidR="00167748" w:rsidRDefault="00167748" w:rsidP="00F43E88">
      <w:pPr>
        <w:spacing w:after="0" w:line="240" w:lineRule="auto"/>
      </w:pPr>
      <w:r>
        <w:separator/>
      </w:r>
    </w:p>
  </w:footnote>
  <w:footnote w:type="continuationSeparator" w:id="0">
    <w:p w14:paraId="0E90D2A9" w14:textId="77777777" w:rsidR="00167748" w:rsidRDefault="00167748" w:rsidP="00F43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ol hånd" style="width:300pt;height:300pt;visibility:visible;mso-wrap-style:square" o:bullet="t">
        <v:imagedata r:id="rId1" o:title="Sol hånd"/>
      </v:shape>
    </w:pict>
  </w:numPicBullet>
  <w:abstractNum w:abstractNumId="0" w15:restartNumberingAfterBreak="0">
    <w:nsid w:val="058912E8"/>
    <w:multiLevelType w:val="hybridMultilevel"/>
    <w:tmpl w:val="7D1291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C9F6373"/>
    <w:multiLevelType w:val="hybridMultilevel"/>
    <w:tmpl w:val="E9C24DBC"/>
    <w:lvl w:ilvl="0" w:tplc="858E242E">
      <w:start w:val="1"/>
      <w:numFmt w:val="bullet"/>
      <w:lvlText w:val=""/>
      <w:lvlPicBulletId w:val="0"/>
      <w:lvlJc w:val="left"/>
      <w:pPr>
        <w:tabs>
          <w:tab w:val="num" w:pos="720"/>
        </w:tabs>
        <w:ind w:left="720" w:hanging="360"/>
      </w:pPr>
      <w:rPr>
        <w:rFonts w:ascii="Symbol" w:hAnsi="Symbol" w:hint="default"/>
      </w:rPr>
    </w:lvl>
    <w:lvl w:ilvl="1" w:tplc="65F60BDA" w:tentative="1">
      <w:start w:val="1"/>
      <w:numFmt w:val="bullet"/>
      <w:lvlText w:val=""/>
      <w:lvlJc w:val="left"/>
      <w:pPr>
        <w:tabs>
          <w:tab w:val="num" w:pos="1440"/>
        </w:tabs>
        <w:ind w:left="1440" w:hanging="360"/>
      </w:pPr>
      <w:rPr>
        <w:rFonts w:ascii="Symbol" w:hAnsi="Symbol" w:hint="default"/>
      </w:rPr>
    </w:lvl>
    <w:lvl w:ilvl="2" w:tplc="034A7992" w:tentative="1">
      <w:start w:val="1"/>
      <w:numFmt w:val="bullet"/>
      <w:lvlText w:val=""/>
      <w:lvlJc w:val="left"/>
      <w:pPr>
        <w:tabs>
          <w:tab w:val="num" w:pos="2160"/>
        </w:tabs>
        <w:ind w:left="2160" w:hanging="360"/>
      </w:pPr>
      <w:rPr>
        <w:rFonts w:ascii="Symbol" w:hAnsi="Symbol" w:hint="default"/>
      </w:rPr>
    </w:lvl>
    <w:lvl w:ilvl="3" w:tplc="77184F62" w:tentative="1">
      <w:start w:val="1"/>
      <w:numFmt w:val="bullet"/>
      <w:lvlText w:val=""/>
      <w:lvlJc w:val="left"/>
      <w:pPr>
        <w:tabs>
          <w:tab w:val="num" w:pos="2880"/>
        </w:tabs>
        <w:ind w:left="2880" w:hanging="360"/>
      </w:pPr>
      <w:rPr>
        <w:rFonts w:ascii="Symbol" w:hAnsi="Symbol" w:hint="default"/>
      </w:rPr>
    </w:lvl>
    <w:lvl w:ilvl="4" w:tplc="E2E028FA" w:tentative="1">
      <w:start w:val="1"/>
      <w:numFmt w:val="bullet"/>
      <w:lvlText w:val=""/>
      <w:lvlJc w:val="left"/>
      <w:pPr>
        <w:tabs>
          <w:tab w:val="num" w:pos="3600"/>
        </w:tabs>
        <w:ind w:left="3600" w:hanging="360"/>
      </w:pPr>
      <w:rPr>
        <w:rFonts w:ascii="Symbol" w:hAnsi="Symbol" w:hint="default"/>
      </w:rPr>
    </w:lvl>
    <w:lvl w:ilvl="5" w:tplc="4A64536A" w:tentative="1">
      <w:start w:val="1"/>
      <w:numFmt w:val="bullet"/>
      <w:lvlText w:val=""/>
      <w:lvlJc w:val="left"/>
      <w:pPr>
        <w:tabs>
          <w:tab w:val="num" w:pos="4320"/>
        </w:tabs>
        <w:ind w:left="4320" w:hanging="360"/>
      </w:pPr>
      <w:rPr>
        <w:rFonts w:ascii="Symbol" w:hAnsi="Symbol" w:hint="default"/>
      </w:rPr>
    </w:lvl>
    <w:lvl w:ilvl="6" w:tplc="724E803E" w:tentative="1">
      <w:start w:val="1"/>
      <w:numFmt w:val="bullet"/>
      <w:lvlText w:val=""/>
      <w:lvlJc w:val="left"/>
      <w:pPr>
        <w:tabs>
          <w:tab w:val="num" w:pos="5040"/>
        </w:tabs>
        <w:ind w:left="5040" w:hanging="360"/>
      </w:pPr>
      <w:rPr>
        <w:rFonts w:ascii="Symbol" w:hAnsi="Symbol" w:hint="default"/>
      </w:rPr>
    </w:lvl>
    <w:lvl w:ilvl="7" w:tplc="3E4A0B66" w:tentative="1">
      <w:start w:val="1"/>
      <w:numFmt w:val="bullet"/>
      <w:lvlText w:val=""/>
      <w:lvlJc w:val="left"/>
      <w:pPr>
        <w:tabs>
          <w:tab w:val="num" w:pos="5760"/>
        </w:tabs>
        <w:ind w:left="5760" w:hanging="360"/>
      </w:pPr>
      <w:rPr>
        <w:rFonts w:ascii="Symbol" w:hAnsi="Symbol" w:hint="default"/>
      </w:rPr>
    </w:lvl>
    <w:lvl w:ilvl="8" w:tplc="82F8D13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99F4ED9"/>
    <w:multiLevelType w:val="hybridMultilevel"/>
    <w:tmpl w:val="AEAA5FB0"/>
    <w:lvl w:ilvl="0" w:tplc="4CF82E12">
      <w:numFmt w:val="bullet"/>
      <w:lvlText w:val=""/>
      <w:lvlJc w:val="left"/>
      <w:pPr>
        <w:ind w:left="720" w:hanging="360"/>
      </w:pPr>
      <w:rPr>
        <w:rFonts w:ascii="Symbol" w:eastAsia="Times New Roman" w:hAnsi="Symbo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8CB02C6"/>
    <w:multiLevelType w:val="hybridMultilevel"/>
    <w:tmpl w:val="DF00A588"/>
    <w:lvl w:ilvl="0" w:tplc="62FCB1F0">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58577456">
    <w:abstractNumId w:val="0"/>
  </w:num>
  <w:num w:numId="2" w16cid:durableId="54473649">
    <w:abstractNumId w:val="3"/>
  </w:num>
  <w:num w:numId="3" w16cid:durableId="88815360">
    <w:abstractNumId w:val="2"/>
  </w:num>
  <w:num w:numId="4" w16cid:durableId="1759905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4"/>
    <w:rsid w:val="0002610B"/>
    <w:rsid w:val="00031FB9"/>
    <w:rsid w:val="00063E39"/>
    <w:rsid w:val="000B3216"/>
    <w:rsid w:val="00167748"/>
    <w:rsid w:val="001F578C"/>
    <w:rsid w:val="00286429"/>
    <w:rsid w:val="00297D08"/>
    <w:rsid w:val="003C5F42"/>
    <w:rsid w:val="00434146"/>
    <w:rsid w:val="00472A97"/>
    <w:rsid w:val="00481ECF"/>
    <w:rsid w:val="00490BD3"/>
    <w:rsid w:val="00506520"/>
    <w:rsid w:val="005348DD"/>
    <w:rsid w:val="005648AF"/>
    <w:rsid w:val="005B3708"/>
    <w:rsid w:val="005D20CF"/>
    <w:rsid w:val="005E3E5E"/>
    <w:rsid w:val="006475BB"/>
    <w:rsid w:val="0065455B"/>
    <w:rsid w:val="0065528F"/>
    <w:rsid w:val="006A33D2"/>
    <w:rsid w:val="006C2461"/>
    <w:rsid w:val="006D359C"/>
    <w:rsid w:val="006E2C77"/>
    <w:rsid w:val="006F4DD7"/>
    <w:rsid w:val="0070602D"/>
    <w:rsid w:val="00711930"/>
    <w:rsid w:val="00755F94"/>
    <w:rsid w:val="007D34F4"/>
    <w:rsid w:val="00842DBA"/>
    <w:rsid w:val="0085755D"/>
    <w:rsid w:val="00866881"/>
    <w:rsid w:val="008A4BDB"/>
    <w:rsid w:val="008C7DA1"/>
    <w:rsid w:val="008D0F67"/>
    <w:rsid w:val="0090219C"/>
    <w:rsid w:val="00971C85"/>
    <w:rsid w:val="0098038C"/>
    <w:rsid w:val="009F26DC"/>
    <w:rsid w:val="00A56CF1"/>
    <w:rsid w:val="00A60F38"/>
    <w:rsid w:val="00AA736F"/>
    <w:rsid w:val="00AC6F1C"/>
    <w:rsid w:val="00AE5419"/>
    <w:rsid w:val="00B03A46"/>
    <w:rsid w:val="00B12499"/>
    <w:rsid w:val="00BA5D5A"/>
    <w:rsid w:val="00BC2B24"/>
    <w:rsid w:val="00BF2E29"/>
    <w:rsid w:val="00BF51DC"/>
    <w:rsid w:val="00C65281"/>
    <w:rsid w:val="00CA108F"/>
    <w:rsid w:val="00CB33C6"/>
    <w:rsid w:val="00CF0298"/>
    <w:rsid w:val="00D34372"/>
    <w:rsid w:val="00D814A1"/>
    <w:rsid w:val="00D93850"/>
    <w:rsid w:val="00D96984"/>
    <w:rsid w:val="00DB5005"/>
    <w:rsid w:val="00E111C5"/>
    <w:rsid w:val="00E76FB3"/>
    <w:rsid w:val="00E80137"/>
    <w:rsid w:val="00E90E5E"/>
    <w:rsid w:val="00F13F77"/>
    <w:rsid w:val="00F322DE"/>
    <w:rsid w:val="00F43E88"/>
    <w:rsid w:val="00F9426C"/>
    <w:rsid w:val="00FB06DD"/>
    <w:rsid w:val="00FD4E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4BCA"/>
  <w15:chartTrackingRefBased/>
  <w15:docId w15:val="{8B48F109-FCE7-4DC8-96A3-67BE78A39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803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C2B24"/>
    <w:pPr>
      <w:ind w:left="720"/>
      <w:contextualSpacing/>
    </w:pPr>
  </w:style>
  <w:style w:type="paragraph" w:styleId="Topptekst">
    <w:name w:val="header"/>
    <w:basedOn w:val="Normal"/>
    <w:link w:val="TopptekstTegn"/>
    <w:uiPriority w:val="99"/>
    <w:unhideWhenUsed/>
    <w:rsid w:val="00F43E8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43E88"/>
  </w:style>
  <w:style w:type="paragraph" w:styleId="Bunntekst">
    <w:name w:val="footer"/>
    <w:basedOn w:val="Normal"/>
    <w:link w:val="BunntekstTegn"/>
    <w:uiPriority w:val="99"/>
    <w:unhideWhenUsed/>
    <w:rsid w:val="00F43E8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3E88"/>
  </w:style>
  <w:style w:type="character" w:styleId="Hyperkobling">
    <w:name w:val="Hyperlink"/>
    <w:basedOn w:val="Standardskriftforavsnitt"/>
    <w:unhideWhenUsed/>
    <w:rsid w:val="00971C85"/>
    <w:rPr>
      <w:color w:val="0563C1" w:themeColor="hyperlink"/>
      <w:u w:val="single"/>
    </w:rPr>
  </w:style>
  <w:style w:type="character" w:customStyle="1" w:styleId="Overskrift1Tegn">
    <w:name w:val="Overskrift 1 Tegn"/>
    <w:basedOn w:val="Standardskriftforavsnitt"/>
    <w:link w:val="Overskrift1"/>
    <w:uiPriority w:val="9"/>
    <w:rsid w:val="0098038C"/>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98038C"/>
    <w:pPr>
      <w:outlineLvl w:val="9"/>
    </w:pPr>
    <w:rPr>
      <w:lang w:eastAsia="nb-NO"/>
    </w:rPr>
  </w:style>
  <w:style w:type="paragraph" w:styleId="Bobletekst">
    <w:name w:val="Balloon Text"/>
    <w:basedOn w:val="Normal"/>
    <w:link w:val="BobletekstTegn"/>
    <w:uiPriority w:val="99"/>
    <w:semiHidden/>
    <w:unhideWhenUsed/>
    <w:rsid w:val="0065528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552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soltun.barnehage.no/" TargetMode="External"/><Relationship Id="rId19" Type="http://schemas.openxmlformats.org/officeDocument/2006/relationships/hyperlink" Target="mailto:post@soltunbh.n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A7ED6-B3CE-4FE8-AA28-C4CC5E40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4484</Words>
  <Characters>23767</Characters>
  <Application>Microsoft Office Word</Application>
  <DocSecurity>0</DocSecurity>
  <Lines>198</Lines>
  <Paragraphs>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vigdis torgvær</dc:creator>
  <cp:keywords/>
  <dc:description/>
  <cp:lastModifiedBy>vigdis torgvær</cp:lastModifiedBy>
  <cp:revision>3</cp:revision>
  <cp:lastPrinted>2019-08-26T10:49:00Z</cp:lastPrinted>
  <dcterms:created xsi:type="dcterms:W3CDTF">2022-01-26T14:31:00Z</dcterms:created>
  <dcterms:modified xsi:type="dcterms:W3CDTF">2022-04-26T11:26:00Z</dcterms:modified>
</cp:coreProperties>
</file>